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F49" w:rsidRPr="00A94DC0" w:rsidRDefault="00164F49" w:rsidP="00486412">
      <w:pPr>
        <w:spacing w:beforeLines="22" w:before="52" w:afterLines="22" w:after="52" w:line="240" w:lineRule="auto"/>
        <w:rPr>
          <w:rFonts w:ascii="Times New Roman" w:hAnsi="Times New Roman" w:cs="Times New Roman"/>
        </w:rPr>
      </w:pPr>
      <w:r w:rsidRPr="00A94DC0">
        <w:rPr>
          <w:rFonts w:ascii="Times New Roman" w:hAnsi="Times New Roman" w:cs="Times New Roman"/>
        </w:rPr>
        <w:t>Principles of Business</w:t>
      </w:r>
      <w:r w:rsidR="00486412" w:rsidRPr="00A94DC0">
        <w:rPr>
          <w:rFonts w:ascii="Times New Roman" w:hAnsi="Times New Roman" w:cs="Times New Roman"/>
        </w:rPr>
        <w:tab/>
      </w:r>
      <w:r w:rsidR="00486412" w:rsidRPr="00A94DC0">
        <w:rPr>
          <w:rFonts w:ascii="Times New Roman" w:hAnsi="Times New Roman" w:cs="Times New Roman"/>
        </w:rPr>
        <w:tab/>
      </w:r>
      <w:r w:rsidR="00486412" w:rsidRPr="00A94DC0">
        <w:rPr>
          <w:rFonts w:ascii="Times New Roman" w:hAnsi="Times New Roman" w:cs="Times New Roman"/>
        </w:rPr>
        <w:tab/>
      </w:r>
      <w:r w:rsidR="00486412" w:rsidRPr="00A94DC0">
        <w:rPr>
          <w:rFonts w:ascii="Times New Roman" w:hAnsi="Times New Roman" w:cs="Times New Roman"/>
        </w:rPr>
        <w:tab/>
      </w:r>
      <w:r w:rsidR="00486412" w:rsidRPr="00A94DC0">
        <w:rPr>
          <w:rFonts w:ascii="Times New Roman" w:hAnsi="Times New Roman" w:cs="Times New Roman"/>
        </w:rPr>
        <w:tab/>
      </w:r>
      <w:r w:rsidR="00486412" w:rsidRPr="00A94DC0">
        <w:rPr>
          <w:rFonts w:ascii="Times New Roman" w:hAnsi="Times New Roman" w:cs="Times New Roman"/>
        </w:rPr>
        <w:tab/>
      </w:r>
      <w:r w:rsidR="00486412" w:rsidRPr="00A94DC0">
        <w:rPr>
          <w:rFonts w:ascii="Times New Roman" w:hAnsi="Times New Roman" w:cs="Times New Roman"/>
        </w:rPr>
        <w:tab/>
      </w:r>
      <w:r w:rsidR="00486412" w:rsidRPr="00A94DC0">
        <w:rPr>
          <w:rFonts w:ascii="Times New Roman" w:hAnsi="Times New Roman" w:cs="Times New Roman"/>
        </w:rPr>
        <w:tab/>
      </w:r>
      <w:r w:rsidR="00486412" w:rsidRPr="00A94DC0">
        <w:rPr>
          <w:rFonts w:ascii="Times New Roman" w:hAnsi="Times New Roman" w:cs="Times New Roman"/>
        </w:rPr>
        <w:tab/>
      </w:r>
      <w:r w:rsidR="00486412" w:rsidRPr="00A94DC0">
        <w:rPr>
          <w:rFonts w:ascii="Times New Roman" w:hAnsi="Times New Roman" w:cs="Times New Roman"/>
        </w:rPr>
        <w:tab/>
      </w:r>
      <w:r w:rsidRPr="00A94DC0">
        <w:rPr>
          <w:rFonts w:ascii="Times New Roman" w:hAnsi="Times New Roman" w:cs="Times New Roman"/>
        </w:rPr>
        <w:t>Grade 11</w:t>
      </w:r>
    </w:p>
    <w:p w:rsidR="00486412" w:rsidRPr="00A94DC0" w:rsidRDefault="00164F49" w:rsidP="00486412">
      <w:pPr>
        <w:spacing w:beforeLines="22" w:before="52" w:afterLines="22" w:after="52" w:line="240" w:lineRule="auto"/>
        <w:rPr>
          <w:rFonts w:ascii="Times New Roman" w:hAnsi="Times New Roman" w:cs="Times New Roman"/>
        </w:rPr>
      </w:pPr>
      <w:r w:rsidRPr="00A94DC0">
        <w:rPr>
          <w:rFonts w:ascii="Times New Roman" w:hAnsi="Times New Roman" w:cs="Times New Roman"/>
          <w:b/>
          <w:bCs/>
        </w:rPr>
        <w:t>SECTION 9: ROLE OF GOVERNMENT IN AN ECONOMY</w:t>
      </w:r>
      <w:r w:rsidR="00486412" w:rsidRPr="00A94DC0">
        <w:rPr>
          <w:rFonts w:ascii="Times New Roman" w:hAnsi="Times New Roman" w:cs="Times New Roman"/>
          <w:b/>
          <w:bCs/>
        </w:rPr>
        <w:tab/>
      </w:r>
      <w:r w:rsidR="00486412" w:rsidRPr="00A94DC0">
        <w:rPr>
          <w:rFonts w:ascii="Times New Roman" w:hAnsi="Times New Roman" w:cs="Times New Roman"/>
          <w:b/>
          <w:bCs/>
        </w:rPr>
        <w:tab/>
      </w:r>
      <w:r w:rsidR="00A94DC0" w:rsidRPr="00A94DC0">
        <w:rPr>
          <w:rFonts w:ascii="Times New Roman" w:hAnsi="Times New Roman" w:cs="Times New Roman"/>
        </w:rPr>
        <w:t>March 2020</w:t>
      </w:r>
    </w:p>
    <w:p w:rsidR="00164F49" w:rsidRPr="00A94DC0" w:rsidRDefault="00164F49" w:rsidP="00486412">
      <w:pPr>
        <w:spacing w:beforeLines="22" w:before="52" w:afterLines="22" w:after="52" w:line="240" w:lineRule="auto"/>
        <w:rPr>
          <w:rFonts w:ascii="Times New Roman" w:hAnsi="Times New Roman" w:cs="Times New Roman"/>
          <w:b/>
          <w:bCs/>
        </w:rPr>
      </w:pPr>
    </w:p>
    <w:p w:rsidR="00164F49" w:rsidRPr="00A94DC0" w:rsidRDefault="00164F49" w:rsidP="00486412">
      <w:p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b/>
          <w:bCs/>
        </w:rPr>
        <w:t xml:space="preserve">Objective 1: </w:t>
      </w:r>
      <w:r w:rsidRPr="00A94DC0">
        <w:rPr>
          <w:rFonts w:ascii="Times New Roman" w:hAnsi="Times New Roman" w:cs="Times New Roman"/>
        </w:rPr>
        <w:t>outline the responsibilities of government in an economy;</w:t>
      </w:r>
    </w:p>
    <w:p w:rsidR="00AA34E9" w:rsidRPr="00A94DC0" w:rsidRDefault="00AA34E9" w:rsidP="00486412">
      <w:pPr>
        <w:autoSpaceDE w:val="0"/>
        <w:autoSpaceDN w:val="0"/>
        <w:adjustRightInd w:val="0"/>
        <w:spacing w:beforeLines="22" w:before="52" w:afterLines="22" w:after="52" w:line="240" w:lineRule="auto"/>
        <w:rPr>
          <w:rFonts w:ascii="Times New Roman" w:hAnsi="Times New Roman" w:cs="Times New Roman"/>
        </w:rPr>
      </w:pPr>
    </w:p>
    <w:p w:rsidR="001349B8" w:rsidRPr="00A94DC0" w:rsidRDefault="001349B8" w:rsidP="00486412">
      <w:p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rPr>
        <w:t>Government is the group of people with the authority to govern the country, which they do through formulating and administering laws and policies.</w:t>
      </w:r>
    </w:p>
    <w:p w:rsidR="001349B8" w:rsidRPr="00A94DC0" w:rsidRDefault="001349B8" w:rsidP="00486412">
      <w:pPr>
        <w:pStyle w:val="ListParagraph"/>
        <w:numPr>
          <w:ilvl w:val="0"/>
          <w:numId w:val="2"/>
        </w:numPr>
        <w:tabs>
          <w:tab w:val="left" w:pos="180"/>
        </w:tabs>
        <w:spacing w:beforeLines="22" w:before="52" w:afterLines="22" w:after="52" w:line="240" w:lineRule="auto"/>
        <w:rPr>
          <w:rFonts w:ascii="Times New Roman" w:hAnsi="Times New Roman" w:cs="Times New Roman"/>
          <w:b/>
        </w:rPr>
      </w:pPr>
      <w:r w:rsidRPr="00A94DC0">
        <w:rPr>
          <w:rFonts w:ascii="Times New Roman" w:hAnsi="Times New Roman" w:cs="Times New Roman"/>
          <w:b/>
        </w:rPr>
        <w:t>Security of the State:</w:t>
      </w:r>
      <w:r w:rsidR="005F2650" w:rsidRPr="00A94DC0">
        <w:rPr>
          <w:rFonts w:ascii="Times New Roman" w:hAnsi="Times New Roman" w:cs="Times New Roman"/>
          <w:b/>
        </w:rPr>
        <w:t xml:space="preserve"> </w:t>
      </w:r>
      <w:r w:rsidRPr="00A94DC0">
        <w:rPr>
          <w:rFonts w:ascii="Times New Roman" w:hAnsi="Times New Roman" w:cs="Times New Roman"/>
        </w:rPr>
        <w:t>The country must be protected from outside/foreign forces by the army, coast guard etc. Assistance can also be received from other nations where a country lacks the ability to protect itself.</w:t>
      </w:r>
    </w:p>
    <w:p w:rsidR="001349B8" w:rsidRPr="00A94DC0" w:rsidRDefault="001349B8" w:rsidP="00486412">
      <w:pPr>
        <w:pStyle w:val="ListParagraph"/>
        <w:numPr>
          <w:ilvl w:val="0"/>
          <w:numId w:val="2"/>
        </w:numPr>
        <w:tabs>
          <w:tab w:val="left" w:pos="180"/>
        </w:tabs>
        <w:spacing w:beforeLines="22" w:before="52" w:afterLines="22" w:after="52" w:line="240" w:lineRule="auto"/>
        <w:rPr>
          <w:rFonts w:ascii="Times New Roman" w:hAnsi="Times New Roman" w:cs="Times New Roman"/>
          <w:b/>
        </w:rPr>
      </w:pPr>
      <w:r w:rsidRPr="00A94DC0">
        <w:rPr>
          <w:rFonts w:ascii="Times New Roman" w:hAnsi="Times New Roman" w:cs="Times New Roman"/>
          <w:b/>
        </w:rPr>
        <w:t>Protection and General Welfare of Citizens:</w:t>
      </w:r>
      <w:r w:rsidR="005F2650" w:rsidRPr="00A94DC0">
        <w:rPr>
          <w:rFonts w:ascii="Times New Roman" w:hAnsi="Times New Roman" w:cs="Times New Roman"/>
          <w:b/>
        </w:rPr>
        <w:t xml:space="preserve"> </w:t>
      </w:r>
      <w:r w:rsidRPr="00A94DC0">
        <w:rPr>
          <w:rFonts w:ascii="Times New Roman" w:hAnsi="Times New Roman" w:cs="Times New Roman"/>
        </w:rPr>
        <w:t>It is the duty of any government to create and amend laws which would be beneficial and protect the innocent of the society. Laws must also be enforced through the courts as well as the police force. There should also be the provision of social services to safeguard the welfare of the citizens.  These include:</w:t>
      </w:r>
    </w:p>
    <w:p w:rsidR="001349B8" w:rsidRPr="00A94DC0" w:rsidRDefault="001349B8" w:rsidP="00486412">
      <w:pPr>
        <w:numPr>
          <w:ilvl w:val="0"/>
          <w:numId w:val="3"/>
        </w:numPr>
        <w:spacing w:beforeLines="22" w:before="52" w:afterLines="22" w:after="52" w:line="240" w:lineRule="auto"/>
        <w:rPr>
          <w:rFonts w:ascii="Times New Roman" w:hAnsi="Times New Roman" w:cs="Times New Roman"/>
        </w:rPr>
      </w:pPr>
      <w:r w:rsidRPr="00A94DC0">
        <w:rPr>
          <w:rFonts w:ascii="Times New Roman" w:hAnsi="Times New Roman" w:cs="Times New Roman"/>
        </w:rPr>
        <w:t>Education</w:t>
      </w:r>
    </w:p>
    <w:p w:rsidR="001349B8" w:rsidRPr="00A94DC0" w:rsidRDefault="001349B8" w:rsidP="00486412">
      <w:pPr>
        <w:numPr>
          <w:ilvl w:val="0"/>
          <w:numId w:val="3"/>
        </w:numPr>
        <w:spacing w:beforeLines="22" w:before="52" w:afterLines="22" w:after="52" w:line="240" w:lineRule="auto"/>
        <w:rPr>
          <w:rFonts w:ascii="Times New Roman" w:hAnsi="Times New Roman" w:cs="Times New Roman"/>
        </w:rPr>
      </w:pPr>
      <w:r w:rsidRPr="00A94DC0">
        <w:rPr>
          <w:rFonts w:ascii="Times New Roman" w:hAnsi="Times New Roman" w:cs="Times New Roman"/>
        </w:rPr>
        <w:t>Health services</w:t>
      </w:r>
    </w:p>
    <w:p w:rsidR="001349B8" w:rsidRPr="00A94DC0" w:rsidRDefault="001349B8" w:rsidP="00486412">
      <w:pPr>
        <w:numPr>
          <w:ilvl w:val="0"/>
          <w:numId w:val="3"/>
        </w:numPr>
        <w:spacing w:beforeLines="22" w:before="52" w:afterLines="22" w:after="52" w:line="240" w:lineRule="auto"/>
        <w:rPr>
          <w:rFonts w:ascii="Times New Roman" w:hAnsi="Times New Roman" w:cs="Times New Roman"/>
        </w:rPr>
      </w:pPr>
      <w:r w:rsidRPr="00A94DC0">
        <w:rPr>
          <w:rFonts w:ascii="Times New Roman" w:hAnsi="Times New Roman" w:cs="Times New Roman"/>
        </w:rPr>
        <w:t>Utilities</w:t>
      </w:r>
    </w:p>
    <w:p w:rsidR="001349B8" w:rsidRPr="00A94DC0" w:rsidRDefault="001349B8" w:rsidP="00486412">
      <w:pPr>
        <w:numPr>
          <w:ilvl w:val="0"/>
          <w:numId w:val="3"/>
        </w:numPr>
        <w:spacing w:beforeLines="22" w:before="52" w:afterLines="22" w:after="52" w:line="240" w:lineRule="auto"/>
        <w:rPr>
          <w:rFonts w:ascii="Times New Roman" w:hAnsi="Times New Roman" w:cs="Times New Roman"/>
        </w:rPr>
      </w:pPr>
      <w:r w:rsidRPr="00A94DC0">
        <w:rPr>
          <w:rFonts w:ascii="Times New Roman" w:hAnsi="Times New Roman" w:cs="Times New Roman"/>
        </w:rPr>
        <w:t>Proper road network</w:t>
      </w:r>
    </w:p>
    <w:p w:rsidR="001349B8" w:rsidRPr="00A94DC0" w:rsidRDefault="001349B8" w:rsidP="00486412">
      <w:pPr>
        <w:numPr>
          <w:ilvl w:val="0"/>
          <w:numId w:val="3"/>
        </w:numPr>
        <w:spacing w:beforeLines="22" w:before="52" w:afterLines="22" w:after="52" w:line="240" w:lineRule="auto"/>
        <w:rPr>
          <w:rFonts w:ascii="Times New Roman" w:hAnsi="Times New Roman" w:cs="Times New Roman"/>
        </w:rPr>
      </w:pPr>
      <w:r w:rsidRPr="00A94DC0">
        <w:rPr>
          <w:rFonts w:ascii="Times New Roman" w:hAnsi="Times New Roman" w:cs="Times New Roman"/>
        </w:rPr>
        <w:t>Telecommunication</w:t>
      </w:r>
    </w:p>
    <w:p w:rsidR="001349B8" w:rsidRPr="00A94DC0" w:rsidRDefault="001349B8" w:rsidP="00486412">
      <w:pPr>
        <w:pStyle w:val="ListParagraph"/>
        <w:numPr>
          <w:ilvl w:val="0"/>
          <w:numId w:val="2"/>
        </w:numPr>
        <w:spacing w:beforeLines="22" w:before="52" w:afterLines="22" w:after="52" w:line="240" w:lineRule="auto"/>
        <w:rPr>
          <w:rFonts w:ascii="Times New Roman" w:hAnsi="Times New Roman" w:cs="Times New Roman"/>
          <w:b/>
        </w:rPr>
      </w:pPr>
      <w:r w:rsidRPr="00A94DC0">
        <w:rPr>
          <w:rFonts w:ascii="Times New Roman" w:hAnsi="Times New Roman" w:cs="Times New Roman"/>
          <w:b/>
        </w:rPr>
        <w:t xml:space="preserve">Job Security and Severance benefits to workers: </w:t>
      </w:r>
      <w:r w:rsidRPr="00A94DC0">
        <w:rPr>
          <w:rFonts w:ascii="Times New Roman" w:hAnsi="Times New Roman" w:cs="Times New Roman"/>
        </w:rPr>
        <w:t xml:space="preserve">Governments can help to make sure that the jobs of many of their citizens are protected by having legislation through which government workers can be appointed to the government/civil service. Government can also enact </w:t>
      </w:r>
      <w:proofErr w:type="spellStart"/>
      <w:r w:rsidRPr="00A94DC0">
        <w:rPr>
          <w:rFonts w:ascii="Times New Roman" w:hAnsi="Times New Roman" w:cs="Times New Roman"/>
        </w:rPr>
        <w:t>labour</w:t>
      </w:r>
      <w:proofErr w:type="spellEnd"/>
      <w:r w:rsidRPr="00A94DC0">
        <w:rPr>
          <w:rFonts w:ascii="Times New Roman" w:hAnsi="Times New Roman" w:cs="Times New Roman"/>
        </w:rPr>
        <w:t xml:space="preserve"> laws to ensure that workers in both the private and public sectors are not treated unfairly or dismissed without just causes.  Throughout the Caribbean, workers and employers are required to pay national insurance. This is to make sure that in the event of sickness, injury or severance, worker would still receive some payment as long as the necessary contributions were made.</w:t>
      </w:r>
    </w:p>
    <w:p w:rsidR="001349B8" w:rsidRPr="00A94DC0" w:rsidRDefault="001349B8" w:rsidP="00486412">
      <w:pPr>
        <w:pStyle w:val="ListParagraph"/>
        <w:numPr>
          <w:ilvl w:val="0"/>
          <w:numId w:val="2"/>
        </w:numPr>
        <w:spacing w:beforeLines="22" w:before="52" w:afterLines="22" w:after="52" w:line="240" w:lineRule="auto"/>
        <w:rPr>
          <w:rFonts w:ascii="Times New Roman" w:hAnsi="Times New Roman" w:cs="Times New Roman"/>
          <w:b/>
        </w:rPr>
      </w:pPr>
      <w:r w:rsidRPr="00A94DC0">
        <w:rPr>
          <w:rFonts w:ascii="Times New Roman" w:hAnsi="Times New Roman" w:cs="Times New Roman"/>
          <w:b/>
        </w:rPr>
        <w:t xml:space="preserve">Protection of the Environment: </w:t>
      </w:r>
      <w:r w:rsidRPr="00A94DC0">
        <w:rPr>
          <w:rFonts w:ascii="Times New Roman" w:hAnsi="Times New Roman" w:cs="Times New Roman"/>
        </w:rPr>
        <w:t>This can be carried out by the following measures:</w:t>
      </w:r>
    </w:p>
    <w:p w:rsidR="001349B8" w:rsidRPr="00A94DC0" w:rsidRDefault="001349B8" w:rsidP="00486412">
      <w:pPr>
        <w:pStyle w:val="ListParagraph"/>
        <w:numPr>
          <w:ilvl w:val="0"/>
          <w:numId w:val="5"/>
        </w:numPr>
        <w:spacing w:beforeLines="22" w:before="52" w:afterLines="22" w:after="52" w:line="240" w:lineRule="auto"/>
        <w:jc w:val="both"/>
        <w:rPr>
          <w:rFonts w:ascii="Times New Roman" w:hAnsi="Times New Roman" w:cs="Times New Roman"/>
        </w:rPr>
      </w:pPr>
      <w:r w:rsidRPr="00A94DC0">
        <w:rPr>
          <w:rFonts w:ascii="Times New Roman" w:hAnsi="Times New Roman" w:cs="Times New Roman"/>
          <w:b/>
        </w:rPr>
        <w:t>Legislation/acts of parliament</w:t>
      </w:r>
      <w:r w:rsidRPr="00A94DC0">
        <w:rPr>
          <w:rFonts w:ascii="Times New Roman" w:hAnsi="Times New Roman" w:cs="Times New Roman"/>
        </w:rPr>
        <w:t xml:space="preserve"> which would make certain acts such as dumping and other offensive practices illegal. There would be fines or other sanctions attached to discourage the various forms of pollution. These laws can also indicate where industries are to be located.</w:t>
      </w:r>
    </w:p>
    <w:p w:rsidR="001349B8" w:rsidRPr="00A94DC0" w:rsidRDefault="001349B8" w:rsidP="00486412">
      <w:pPr>
        <w:pStyle w:val="ListParagraph"/>
        <w:numPr>
          <w:ilvl w:val="0"/>
          <w:numId w:val="5"/>
        </w:numPr>
        <w:spacing w:beforeLines="22" w:before="52" w:afterLines="22" w:after="52" w:line="240" w:lineRule="auto"/>
        <w:jc w:val="both"/>
        <w:rPr>
          <w:rFonts w:ascii="Times New Roman" w:hAnsi="Times New Roman" w:cs="Times New Roman"/>
        </w:rPr>
      </w:pPr>
      <w:r w:rsidRPr="00A94DC0">
        <w:rPr>
          <w:rFonts w:ascii="Times New Roman" w:hAnsi="Times New Roman" w:cs="Times New Roman"/>
          <w:b/>
        </w:rPr>
        <w:t>The zoning of certain areas</w:t>
      </w:r>
      <w:r w:rsidRPr="00A94DC0">
        <w:rPr>
          <w:rFonts w:ascii="Times New Roman" w:hAnsi="Times New Roman" w:cs="Times New Roman"/>
        </w:rPr>
        <w:t xml:space="preserve"> which would become national parks or reserves. This may be done to protect certain species of plants or animals which may be considered endangered.</w:t>
      </w:r>
    </w:p>
    <w:p w:rsidR="001349B8" w:rsidRPr="00A94DC0" w:rsidRDefault="001349B8" w:rsidP="00486412">
      <w:pPr>
        <w:pStyle w:val="ListParagraph"/>
        <w:numPr>
          <w:ilvl w:val="0"/>
          <w:numId w:val="5"/>
        </w:numPr>
        <w:spacing w:beforeLines="22" w:before="52" w:afterLines="22" w:after="52" w:line="240" w:lineRule="auto"/>
        <w:jc w:val="both"/>
        <w:rPr>
          <w:rFonts w:ascii="Times New Roman" w:hAnsi="Times New Roman" w:cs="Times New Roman"/>
        </w:rPr>
      </w:pPr>
      <w:r w:rsidRPr="00A94DC0">
        <w:rPr>
          <w:rFonts w:ascii="Times New Roman" w:hAnsi="Times New Roman" w:cs="Times New Roman"/>
          <w:b/>
        </w:rPr>
        <w:t>Various seminars, lectures and workshops</w:t>
      </w:r>
      <w:r w:rsidRPr="00A94DC0">
        <w:rPr>
          <w:rFonts w:ascii="Times New Roman" w:hAnsi="Times New Roman" w:cs="Times New Roman"/>
        </w:rPr>
        <w:t xml:space="preserve"> </w:t>
      </w:r>
      <w:r w:rsidRPr="00A94DC0">
        <w:rPr>
          <w:rFonts w:ascii="Times New Roman" w:hAnsi="Times New Roman" w:cs="Times New Roman"/>
          <w:b/>
        </w:rPr>
        <w:t>and other awareness material</w:t>
      </w:r>
      <w:r w:rsidRPr="00A94DC0">
        <w:rPr>
          <w:rFonts w:ascii="Times New Roman" w:hAnsi="Times New Roman" w:cs="Times New Roman"/>
        </w:rPr>
        <w:t xml:space="preserve"> can be offered in schools and communities, especially among the young people, showing them that what they do today will impact negatively on those to come.</w:t>
      </w:r>
    </w:p>
    <w:p w:rsidR="001349B8" w:rsidRPr="00A94DC0" w:rsidRDefault="001349B8" w:rsidP="00486412">
      <w:pPr>
        <w:pStyle w:val="ListParagraph"/>
        <w:numPr>
          <w:ilvl w:val="0"/>
          <w:numId w:val="5"/>
        </w:numPr>
        <w:spacing w:beforeLines="22" w:before="52" w:afterLines="22" w:after="52" w:line="240" w:lineRule="auto"/>
        <w:jc w:val="both"/>
        <w:rPr>
          <w:rFonts w:ascii="Times New Roman" w:hAnsi="Times New Roman" w:cs="Times New Roman"/>
        </w:rPr>
      </w:pPr>
      <w:r w:rsidRPr="00A94DC0">
        <w:rPr>
          <w:rFonts w:ascii="Times New Roman" w:hAnsi="Times New Roman" w:cs="Times New Roman"/>
          <w:b/>
        </w:rPr>
        <w:t xml:space="preserve">There can be regular impact studies and statements of the land, air and sea. </w:t>
      </w:r>
      <w:r w:rsidRPr="00A94DC0">
        <w:rPr>
          <w:rFonts w:ascii="Times New Roman" w:hAnsi="Times New Roman" w:cs="Times New Roman"/>
        </w:rPr>
        <w:t>This will assist in keeping track of the conditions of the environment.</w:t>
      </w:r>
    </w:p>
    <w:p w:rsidR="001349B8" w:rsidRPr="00A94DC0" w:rsidRDefault="001349B8" w:rsidP="00486412">
      <w:pPr>
        <w:pStyle w:val="ListParagraph"/>
        <w:numPr>
          <w:ilvl w:val="0"/>
          <w:numId w:val="2"/>
        </w:numPr>
        <w:spacing w:beforeLines="22" w:before="52" w:afterLines="22" w:after="52" w:line="240" w:lineRule="auto"/>
        <w:rPr>
          <w:rFonts w:ascii="Times New Roman" w:hAnsi="Times New Roman" w:cs="Times New Roman"/>
          <w:b/>
        </w:rPr>
      </w:pPr>
      <w:r w:rsidRPr="00A94DC0">
        <w:rPr>
          <w:rFonts w:ascii="Times New Roman" w:hAnsi="Times New Roman" w:cs="Times New Roman"/>
          <w:b/>
        </w:rPr>
        <w:t>Maintenance of a Safe Environment for Investors:</w:t>
      </w:r>
      <w:r w:rsidRPr="00A94DC0">
        <w:rPr>
          <w:rFonts w:ascii="Times New Roman" w:hAnsi="Times New Roman" w:cs="Times New Roman"/>
        </w:rPr>
        <w:t xml:space="preserve"> Persons/</w:t>
      </w:r>
      <w:proofErr w:type="spellStart"/>
      <w:r w:rsidRPr="00A94DC0">
        <w:rPr>
          <w:rFonts w:ascii="Times New Roman" w:hAnsi="Times New Roman" w:cs="Times New Roman"/>
        </w:rPr>
        <w:t>organisations</w:t>
      </w:r>
      <w:proofErr w:type="spellEnd"/>
      <w:r w:rsidRPr="00A94DC0">
        <w:rPr>
          <w:rFonts w:ascii="Times New Roman" w:hAnsi="Times New Roman" w:cs="Times New Roman"/>
        </w:rPr>
        <w:t xml:space="preserve"> wishing to make investments into a country must feel that their capital will be safe. They should </w:t>
      </w:r>
      <w:r w:rsidR="00486412" w:rsidRPr="00A94DC0">
        <w:rPr>
          <w:rFonts w:ascii="Times New Roman" w:hAnsi="Times New Roman" w:cs="Times New Roman"/>
        </w:rPr>
        <w:t>not</w:t>
      </w:r>
      <w:r w:rsidRPr="00A94DC0">
        <w:rPr>
          <w:rFonts w:ascii="Times New Roman" w:hAnsi="Times New Roman" w:cs="Times New Roman"/>
        </w:rPr>
        <w:t xml:space="preserve"> be made to feel that there is political unrest which will </w:t>
      </w:r>
      <w:r w:rsidR="00486412" w:rsidRPr="00A94DC0">
        <w:rPr>
          <w:rFonts w:ascii="Times New Roman" w:hAnsi="Times New Roman" w:cs="Times New Roman"/>
        </w:rPr>
        <w:t>destabilize</w:t>
      </w:r>
      <w:r w:rsidRPr="00A94DC0">
        <w:rPr>
          <w:rFonts w:ascii="Times New Roman" w:hAnsi="Times New Roman" w:cs="Times New Roman"/>
        </w:rPr>
        <w:t xml:space="preserve"> the economy.  If there is growth, then investor will get a return on their capital. The level of crime must also be controlled.</w:t>
      </w:r>
    </w:p>
    <w:p w:rsidR="001349B8" w:rsidRPr="00A94DC0" w:rsidRDefault="001349B8" w:rsidP="00486412">
      <w:pPr>
        <w:pStyle w:val="ListParagraph"/>
        <w:numPr>
          <w:ilvl w:val="0"/>
          <w:numId w:val="2"/>
        </w:num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b/>
        </w:rPr>
        <w:t>Regulation of business activity in terms of providing clear guidelines as how to set up businesses</w:t>
      </w:r>
      <w:r w:rsidR="005F2650" w:rsidRPr="00A94DC0">
        <w:rPr>
          <w:rFonts w:ascii="Times New Roman" w:hAnsi="Times New Roman" w:cs="Times New Roman"/>
        </w:rPr>
        <w:t xml:space="preserve">: </w:t>
      </w:r>
      <w:r w:rsidRPr="00A94DC0">
        <w:rPr>
          <w:rFonts w:ascii="Times New Roman" w:hAnsi="Times New Roman" w:cs="Times New Roman"/>
        </w:rPr>
        <w:t>Government provide information about being sole trader and how to register. They explain the implications of being in a partnership and how to register. It also outline the reporting and management responsibilities of forming a limited company. The government also advise entrepreneurs on the rules and responsibilities of the owners, depending on what the business does, such as : license or permit (play music, selling food and to trade on the street), insurance requirements, selling goods online, import</w:t>
      </w:r>
      <w:r w:rsidR="005F2650" w:rsidRPr="00A94DC0">
        <w:rPr>
          <w:rFonts w:ascii="Times New Roman" w:hAnsi="Times New Roman" w:cs="Times New Roman"/>
        </w:rPr>
        <w:t>ing and exporting and storing or using personal information. The government also gives information on how to run a business from home, rented premises and legal requirements when employing others.</w:t>
      </w:r>
    </w:p>
    <w:p w:rsidR="00164F49" w:rsidRPr="00A94DC0" w:rsidRDefault="00164F49" w:rsidP="00486412">
      <w:pPr>
        <w:autoSpaceDE w:val="0"/>
        <w:autoSpaceDN w:val="0"/>
        <w:adjustRightInd w:val="0"/>
        <w:spacing w:beforeLines="22" w:before="52" w:afterLines="22" w:after="52" w:line="240" w:lineRule="auto"/>
        <w:rPr>
          <w:rFonts w:ascii="Times New Roman" w:hAnsi="Times New Roman" w:cs="Times New Roman"/>
        </w:rPr>
      </w:pPr>
    </w:p>
    <w:p w:rsidR="00164F49" w:rsidRPr="00A94DC0" w:rsidRDefault="00164F49" w:rsidP="00486412">
      <w:pPr>
        <w:autoSpaceDE w:val="0"/>
        <w:autoSpaceDN w:val="0"/>
        <w:adjustRightInd w:val="0"/>
        <w:spacing w:beforeLines="22" w:before="52" w:afterLines="22" w:after="52" w:line="240" w:lineRule="auto"/>
        <w:rPr>
          <w:rFonts w:ascii="Times New Roman" w:hAnsi="Times New Roman" w:cs="Times New Roman"/>
        </w:rPr>
      </w:pPr>
    </w:p>
    <w:p w:rsidR="00164F49" w:rsidRPr="00A94DC0" w:rsidRDefault="00164F49" w:rsidP="00486412">
      <w:p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b/>
        </w:rPr>
        <w:t>Objective 2</w:t>
      </w:r>
      <w:r w:rsidRPr="00A94DC0">
        <w:rPr>
          <w:rFonts w:ascii="Times New Roman" w:hAnsi="Times New Roman" w:cs="Times New Roman"/>
        </w:rPr>
        <w:t xml:space="preserve">. </w:t>
      </w:r>
      <w:r w:rsidR="00486412" w:rsidRPr="00A94DC0">
        <w:rPr>
          <w:rFonts w:ascii="Times New Roman" w:hAnsi="Times New Roman" w:cs="Times New Roman"/>
        </w:rPr>
        <w:t>Describe</w:t>
      </w:r>
      <w:r w:rsidRPr="00A94DC0">
        <w:rPr>
          <w:rFonts w:ascii="Times New Roman" w:hAnsi="Times New Roman" w:cs="Times New Roman"/>
        </w:rPr>
        <w:t xml:space="preserve"> how government can influence businesses to protect the environment;</w:t>
      </w:r>
    </w:p>
    <w:p w:rsidR="00FD53A8" w:rsidRPr="00A94DC0" w:rsidRDefault="00FD53A8" w:rsidP="00486412">
      <w:pPr>
        <w:pStyle w:val="ListParagraph"/>
        <w:numPr>
          <w:ilvl w:val="0"/>
          <w:numId w:val="2"/>
        </w:numPr>
        <w:autoSpaceDE w:val="0"/>
        <w:autoSpaceDN w:val="0"/>
        <w:adjustRightInd w:val="0"/>
        <w:spacing w:beforeLines="22" w:before="52" w:afterLines="22" w:after="52" w:line="240" w:lineRule="auto"/>
        <w:rPr>
          <w:rFonts w:ascii="Times New Roman" w:hAnsi="Times New Roman" w:cs="Times New Roman"/>
          <w:i/>
          <w:iCs/>
        </w:rPr>
      </w:pPr>
      <w:r w:rsidRPr="00A94DC0">
        <w:rPr>
          <w:rFonts w:ascii="Times New Roman" w:hAnsi="Times New Roman" w:cs="Times New Roman"/>
          <w:b/>
          <w:i/>
          <w:iCs/>
        </w:rPr>
        <w:t>Green Technology</w:t>
      </w:r>
      <w:r w:rsidRPr="00A94DC0">
        <w:rPr>
          <w:rFonts w:ascii="Times New Roman" w:hAnsi="Times New Roman" w:cs="Times New Roman"/>
          <w:i/>
          <w:iCs/>
        </w:rPr>
        <w:t xml:space="preserve"> </w:t>
      </w:r>
      <w:r w:rsidRPr="00A94DC0">
        <w:rPr>
          <w:rFonts w:ascii="Times New Roman" w:hAnsi="Times New Roman" w:cs="Times New Roman"/>
          <w:iCs/>
        </w:rPr>
        <w:t xml:space="preserve">refers to technology used in the production process that is </w:t>
      </w:r>
      <w:r w:rsidR="00486412" w:rsidRPr="00A94DC0">
        <w:rPr>
          <w:rFonts w:ascii="Times New Roman" w:hAnsi="Times New Roman" w:cs="Times New Roman"/>
          <w:iCs/>
        </w:rPr>
        <w:t>considered environmentally</w:t>
      </w:r>
      <w:r w:rsidRPr="00A94DC0">
        <w:rPr>
          <w:rFonts w:ascii="Times New Roman" w:hAnsi="Times New Roman" w:cs="Times New Roman"/>
          <w:iCs/>
        </w:rPr>
        <w:t xml:space="preserve"> friendly. These technology are less harmful to the environment than traditional methods. Terms such as clean tech, green tech, </w:t>
      </w:r>
      <w:r w:rsidR="00486412" w:rsidRPr="00A94DC0">
        <w:rPr>
          <w:rFonts w:ascii="Times New Roman" w:hAnsi="Times New Roman" w:cs="Times New Roman"/>
          <w:iCs/>
        </w:rPr>
        <w:t>ecofriendly</w:t>
      </w:r>
      <w:r w:rsidRPr="00A94DC0">
        <w:rPr>
          <w:rFonts w:ascii="Times New Roman" w:hAnsi="Times New Roman" w:cs="Times New Roman"/>
          <w:iCs/>
        </w:rPr>
        <w:t xml:space="preserve"> and others are used to identify processes that reduce the harmful effects of human activity on the environment (our carbon footprint). Examples of green technology include: wind energy – wind turbines and wind farms, ocean (tidal) energy-using seat movement, hydropower-use of fast flowing rivers and dams, biomass-fuel developed from organic mass, solar power-creating energy from sun rays and municipal solid waste (rubbish, trash, garbage)-recycling items we throw away, such as product packaging, garden refuse, clothing, newspaper, glass and plastic etc.</w:t>
      </w:r>
      <w:r w:rsidR="00275326" w:rsidRPr="00A94DC0">
        <w:rPr>
          <w:rFonts w:ascii="Times New Roman" w:hAnsi="Times New Roman" w:cs="Times New Roman"/>
          <w:iCs/>
        </w:rPr>
        <w:t xml:space="preserve"> Government can tackle green issue by passing laws such as influence a reduction in use of plastic bottles, raising tax on diesel fuels and taxing building material that are not biodegradable.</w:t>
      </w:r>
    </w:p>
    <w:p w:rsidR="00006D13" w:rsidRPr="00A94DC0" w:rsidRDefault="00006D13" w:rsidP="00486412">
      <w:pPr>
        <w:pStyle w:val="ListParagraph"/>
        <w:numPr>
          <w:ilvl w:val="0"/>
          <w:numId w:val="2"/>
        </w:numPr>
        <w:autoSpaceDE w:val="0"/>
        <w:autoSpaceDN w:val="0"/>
        <w:adjustRightInd w:val="0"/>
        <w:spacing w:beforeLines="22" w:before="52" w:afterLines="22" w:after="52" w:line="240" w:lineRule="auto"/>
        <w:rPr>
          <w:rFonts w:ascii="Times New Roman" w:hAnsi="Times New Roman" w:cs="Times New Roman"/>
          <w:i/>
          <w:iCs/>
        </w:rPr>
      </w:pPr>
      <w:r w:rsidRPr="00A94DC0">
        <w:rPr>
          <w:rFonts w:ascii="Times New Roman" w:hAnsi="Times New Roman" w:cs="Times New Roman"/>
          <w:b/>
          <w:i/>
          <w:iCs/>
        </w:rPr>
        <w:t>Reforestation</w:t>
      </w:r>
      <w:r w:rsidRPr="00A94DC0">
        <w:rPr>
          <w:rFonts w:ascii="Times New Roman" w:hAnsi="Times New Roman" w:cs="Times New Roman"/>
          <w:i/>
          <w:iCs/>
        </w:rPr>
        <w:t xml:space="preserve"> </w:t>
      </w:r>
      <w:r w:rsidRPr="00A94DC0">
        <w:rPr>
          <w:rFonts w:ascii="Times New Roman" w:hAnsi="Times New Roman" w:cs="Times New Roman"/>
          <w:iCs/>
        </w:rPr>
        <w:t>Trees provide an important ecosystem that supports the climate. Deforestation destroys this resource but the woo</w:t>
      </w:r>
      <w:r w:rsidR="00486412" w:rsidRPr="00A94DC0">
        <w:rPr>
          <w:rFonts w:ascii="Times New Roman" w:hAnsi="Times New Roman" w:cs="Times New Roman"/>
          <w:iCs/>
        </w:rPr>
        <w:t>d</w:t>
      </w:r>
      <w:r w:rsidRPr="00A94DC0">
        <w:rPr>
          <w:rFonts w:ascii="Times New Roman" w:hAnsi="Times New Roman" w:cs="Times New Roman"/>
          <w:iCs/>
        </w:rPr>
        <w:t xml:space="preserve"> is important for building and manufacturing of furniture. Government are encouraging the planting of trees to replenish the world stock of trees. They encourages the use of material alternative to wood, such as reclaimed wood, </w:t>
      </w:r>
      <w:proofErr w:type="spellStart"/>
      <w:r w:rsidRPr="00A94DC0">
        <w:rPr>
          <w:rFonts w:ascii="Times New Roman" w:hAnsi="Times New Roman" w:cs="Times New Roman"/>
          <w:iCs/>
        </w:rPr>
        <w:t>fibreboard</w:t>
      </w:r>
      <w:proofErr w:type="spellEnd"/>
      <w:r w:rsidRPr="00A94DC0">
        <w:rPr>
          <w:rFonts w:ascii="Times New Roman" w:hAnsi="Times New Roman" w:cs="Times New Roman"/>
          <w:iCs/>
        </w:rPr>
        <w:t xml:space="preserve"> and the use of bamboo.</w:t>
      </w:r>
    </w:p>
    <w:p w:rsidR="00006D13" w:rsidRPr="00A94DC0" w:rsidRDefault="00006D13" w:rsidP="00486412">
      <w:pPr>
        <w:pStyle w:val="ListParagraph"/>
        <w:numPr>
          <w:ilvl w:val="0"/>
          <w:numId w:val="2"/>
        </w:numPr>
        <w:autoSpaceDE w:val="0"/>
        <w:autoSpaceDN w:val="0"/>
        <w:adjustRightInd w:val="0"/>
        <w:spacing w:beforeLines="22" w:before="52" w:afterLines="22" w:after="52" w:line="240" w:lineRule="auto"/>
        <w:rPr>
          <w:rFonts w:ascii="Times New Roman" w:hAnsi="Times New Roman" w:cs="Times New Roman"/>
          <w:iCs/>
        </w:rPr>
      </w:pPr>
      <w:r w:rsidRPr="00A94DC0">
        <w:rPr>
          <w:rFonts w:ascii="Times New Roman" w:hAnsi="Times New Roman" w:cs="Times New Roman"/>
          <w:b/>
          <w:i/>
          <w:iCs/>
        </w:rPr>
        <w:t>Proper disposal of waste</w:t>
      </w:r>
      <w:r w:rsidRPr="00A94DC0">
        <w:rPr>
          <w:rFonts w:ascii="Times New Roman" w:hAnsi="Times New Roman" w:cs="Times New Roman"/>
          <w:i/>
          <w:iCs/>
        </w:rPr>
        <w:t xml:space="preserve"> </w:t>
      </w:r>
      <w:r w:rsidR="00486412" w:rsidRPr="00A94DC0">
        <w:rPr>
          <w:rFonts w:ascii="Times New Roman" w:hAnsi="Times New Roman" w:cs="Times New Roman"/>
          <w:iCs/>
        </w:rPr>
        <w:t>where</w:t>
      </w:r>
      <w:r w:rsidRPr="00A94DC0">
        <w:rPr>
          <w:rFonts w:ascii="Times New Roman" w:hAnsi="Times New Roman" w:cs="Times New Roman"/>
          <w:iCs/>
        </w:rPr>
        <w:t xml:space="preserve"> waste material are not recyclable they contribute to global warming. Government can easily enforce waste collection procedures that require residents and businesses to sort their waste into categories that support recycling: ‘green’ rubbish (for conversion into compost), food waste (bio-fertilizers and electricity </w:t>
      </w:r>
      <w:r w:rsidRPr="00A94DC0">
        <w:rPr>
          <w:rFonts w:ascii="Times New Roman" w:hAnsi="Times New Roman" w:cs="Times New Roman"/>
          <w:iCs/>
        </w:rPr>
        <w:lastRenderedPageBreak/>
        <w:t>generation), glass for melting down and reuse, metal for similar recycling.  Quite apart from imposing taxes and legislation to discourage indiscriminate waste disposal, government can encourage the recycling of waste.</w:t>
      </w:r>
    </w:p>
    <w:p w:rsidR="003B3466" w:rsidRPr="00A94DC0" w:rsidRDefault="003B3466" w:rsidP="00486412">
      <w:pPr>
        <w:pStyle w:val="ListParagraph"/>
        <w:numPr>
          <w:ilvl w:val="0"/>
          <w:numId w:val="2"/>
        </w:numPr>
        <w:autoSpaceDE w:val="0"/>
        <w:autoSpaceDN w:val="0"/>
        <w:adjustRightInd w:val="0"/>
        <w:spacing w:beforeLines="22" w:before="52" w:afterLines="22" w:after="52" w:line="240" w:lineRule="auto"/>
        <w:rPr>
          <w:rFonts w:ascii="Times New Roman" w:hAnsi="Times New Roman" w:cs="Times New Roman"/>
          <w:iCs/>
        </w:rPr>
      </w:pPr>
      <w:r w:rsidRPr="00A94DC0">
        <w:rPr>
          <w:rFonts w:ascii="Times New Roman" w:hAnsi="Times New Roman" w:cs="Times New Roman"/>
          <w:b/>
          <w:i/>
          <w:iCs/>
        </w:rPr>
        <w:t>Zoning Laws</w:t>
      </w:r>
      <w:r w:rsidRPr="00A94DC0">
        <w:rPr>
          <w:rFonts w:ascii="Times New Roman" w:hAnsi="Times New Roman" w:cs="Times New Roman"/>
          <w:i/>
          <w:iCs/>
        </w:rPr>
        <w:t xml:space="preserve"> </w:t>
      </w:r>
      <w:r w:rsidRPr="00A94DC0">
        <w:rPr>
          <w:rFonts w:ascii="Times New Roman" w:hAnsi="Times New Roman" w:cs="Times New Roman"/>
          <w:iCs/>
        </w:rPr>
        <w:t>regulate</w:t>
      </w:r>
      <w:r w:rsidR="003B1E50" w:rsidRPr="00A94DC0">
        <w:rPr>
          <w:rFonts w:ascii="Times New Roman" w:hAnsi="Times New Roman" w:cs="Times New Roman"/>
          <w:iCs/>
        </w:rPr>
        <w:t xml:space="preserve"> the physical development of land and the kind of uses to which individual property can be put. In other words, they state what is and is not permitted to take place in identified areas. Typically, the government will identify what activities land can or cannot be used for, in consultation with the public and other interested and knowledgeable groups. For example, government try to identify areas that can be used specifically for residential dwelling, places where industrial or commercial activity can be sited and parts that should be reserved for recreation and leisure. </w:t>
      </w:r>
    </w:p>
    <w:p w:rsidR="003B1E50" w:rsidRPr="00A94DC0" w:rsidRDefault="003B1E50" w:rsidP="00486412">
      <w:pPr>
        <w:pStyle w:val="ListParagraph"/>
        <w:numPr>
          <w:ilvl w:val="0"/>
          <w:numId w:val="2"/>
        </w:numPr>
        <w:autoSpaceDE w:val="0"/>
        <w:autoSpaceDN w:val="0"/>
        <w:adjustRightInd w:val="0"/>
        <w:spacing w:beforeLines="22" w:before="52" w:afterLines="22" w:after="52" w:line="240" w:lineRule="auto"/>
        <w:rPr>
          <w:rFonts w:ascii="Times New Roman" w:hAnsi="Times New Roman" w:cs="Times New Roman"/>
          <w:iCs/>
        </w:rPr>
      </w:pPr>
      <w:r w:rsidRPr="00A94DC0">
        <w:rPr>
          <w:rFonts w:ascii="Times New Roman" w:hAnsi="Times New Roman" w:cs="Times New Roman"/>
          <w:b/>
          <w:i/>
          <w:iCs/>
        </w:rPr>
        <w:t>Appropriate use of technology in production and disposal of wastes</w:t>
      </w:r>
      <w:r w:rsidRPr="00A94DC0">
        <w:rPr>
          <w:rFonts w:ascii="Times New Roman" w:hAnsi="Times New Roman" w:cs="Times New Roman"/>
          <w:i/>
          <w:iCs/>
        </w:rPr>
        <w:t xml:space="preserve"> </w:t>
      </w:r>
      <w:r w:rsidRPr="00A94DC0">
        <w:rPr>
          <w:rFonts w:ascii="Times New Roman" w:hAnsi="Times New Roman" w:cs="Times New Roman"/>
          <w:iCs/>
        </w:rPr>
        <w:t>Governments can introduce policies, legislation and regulations that encourage or even force businesses to act responsibly towards environment issues.</w:t>
      </w:r>
    </w:p>
    <w:p w:rsidR="00FD53A8" w:rsidRPr="00A94DC0" w:rsidRDefault="00FD53A8" w:rsidP="00486412">
      <w:pPr>
        <w:autoSpaceDE w:val="0"/>
        <w:autoSpaceDN w:val="0"/>
        <w:adjustRightInd w:val="0"/>
        <w:spacing w:beforeLines="22" w:before="52" w:afterLines="22" w:after="52" w:line="240" w:lineRule="auto"/>
        <w:rPr>
          <w:rFonts w:ascii="Times New Roman" w:hAnsi="Times New Roman" w:cs="Times New Roman"/>
          <w:i/>
          <w:iCs/>
        </w:rPr>
      </w:pPr>
    </w:p>
    <w:p w:rsidR="0084204F" w:rsidRPr="00A94DC0" w:rsidRDefault="0084204F" w:rsidP="00486412">
      <w:p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b/>
          <w:i/>
          <w:iCs/>
        </w:rPr>
        <w:t>Objective 3</w:t>
      </w:r>
      <w:r w:rsidRPr="00A94DC0">
        <w:rPr>
          <w:rFonts w:ascii="Times New Roman" w:hAnsi="Times New Roman" w:cs="Times New Roman"/>
          <w:i/>
          <w:iCs/>
        </w:rPr>
        <w:t xml:space="preserve">: </w:t>
      </w:r>
      <w:r w:rsidRPr="00A94DC0">
        <w:rPr>
          <w:rFonts w:ascii="Times New Roman" w:hAnsi="Times New Roman" w:cs="Times New Roman"/>
        </w:rPr>
        <w:t xml:space="preserve">state the purposes of taxation; </w:t>
      </w:r>
    </w:p>
    <w:p w:rsidR="005F6CDF" w:rsidRPr="00A94DC0" w:rsidRDefault="005F6CDF" w:rsidP="00486412">
      <w:p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rPr>
        <w:t>The main purpose of taxation is to raise revenue for government expenditures. There are other purposes of taxation:</w:t>
      </w:r>
    </w:p>
    <w:p w:rsidR="0012431E" w:rsidRPr="00A94DC0" w:rsidRDefault="00486412" w:rsidP="00486412">
      <w:pPr>
        <w:pStyle w:val="ListParagraph"/>
        <w:numPr>
          <w:ilvl w:val="0"/>
          <w:numId w:val="6"/>
        </w:num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rPr>
        <w:t>To</w:t>
      </w:r>
      <w:r w:rsidR="005F6CDF" w:rsidRPr="00A94DC0">
        <w:rPr>
          <w:rFonts w:ascii="Times New Roman" w:hAnsi="Times New Roman" w:cs="Times New Roman"/>
        </w:rPr>
        <w:t xml:space="preserve"> curb inflation by reducing the</w:t>
      </w:r>
      <w:r w:rsidR="0012431E" w:rsidRPr="00A94DC0">
        <w:rPr>
          <w:rFonts w:ascii="Times New Roman" w:hAnsi="Times New Roman" w:cs="Times New Roman"/>
        </w:rPr>
        <w:t xml:space="preserve"> supply of money in the economy- inflation occurs when the price of a set of goods and services has become more expensive over a period, example a year. More currency is needed to purchase the same amounts of goods or services.  If the prices continues to go up eventually certain section of the population cannot afford it. Therefore Government can attempt to curb inflation by taxation. This taxation has the effect of reducing the amount of money available for spending. In turn it helps to decrease demand for goods and services and helps to reduce prices.</w:t>
      </w:r>
    </w:p>
    <w:p w:rsidR="0012431E" w:rsidRPr="00A94DC0" w:rsidRDefault="00486412" w:rsidP="00486412">
      <w:pPr>
        <w:pStyle w:val="ListParagraph"/>
        <w:numPr>
          <w:ilvl w:val="0"/>
          <w:numId w:val="6"/>
        </w:num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rPr>
        <w:t>To</w:t>
      </w:r>
      <w:r w:rsidR="005F6CDF" w:rsidRPr="00A94DC0">
        <w:rPr>
          <w:rFonts w:ascii="Times New Roman" w:hAnsi="Times New Roman" w:cs="Times New Roman"/>
        </w:rPr>
        <w:t xml:space="preserve"> remove competition from local goods in order to protect infant or fledgling industries by taxing imports </w:t>
      </w:r>
      <w:r w:rsidR="0012431E" w:rsidRPr="00A94DC0">
        <w:rPr>
          <w:rFonts w:ascii="Times New Roman" w:hAnsi="Times New Roman" w:cs="Times New Roman"/>
        </w:rPr>
        <w:t>at high rates – Local industries (new ones) need a period of adjustment before they become established and so to help them during this time, the government may increase taxes on similar goods which are made outside of the country. In this kind of situation the locally made goods are cheaper than the imported ones.</w:t>
      </w:r>
    </w:p>
    <w:p w:rsidR="0012431E" w:rsidRPr="00A94DC0" w:rsidRDefault="00486412" w:rsidP="00486412">
      <w:pPr>
        <w:pStyle w:val="ListParagraph"/>
        <w:numPr>
          <w:ilvl w:val="0"/>
          <w:numId w:val="6"/>
        </w:num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rPr>
        <w:t>To</w:t>
      </w:r>
      <w:r w:rsidR="005F6CDF" w:rsidRPr="00A94DC0">
        <w:rPr>
          <w:rFonts w:ascii="Times New Roman" w:hAnsi="Times New Roman" w:cs="Times New Roman"/>
        </w:rPr>
        <w:t xml:space="preserve"> lower employment by encouraging persons to buy local produce thus enco</w:t>
      </w:r>
      <w:r w:rsidR="0012431E" w:rsidRPr="00A94DC0">
        <w:rPr>
          <w:rFonts w:ascii="Times New Roman" w:hAnsi="Times New Roman" w:cs="Times New Roman"/>
        </w:rPr>
        <w:t>uraging linkages among sectors- Whenever too many imported goods compete with those locally it can create higher unemployment locally. This increased unemployment becomes a burden on the welfare system. This is why governments launch campaigns from time to time that aim to encourage people to buy local products.</w:t>
      </w:r>
    </w:p>
    <w:p w:rsidR="005F6CDF" w:rsidRPr="00A94DC0" w:rsidRDefault="005F6CDF" w:rsidP="00486412">
      <w:pPr>
        <w:pStyle w:val="ListParagraph"/>
        <w:numPr>
          <w:ilvl w:val="0"/>
          <w:numId w:val="6"/>
        </w:num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rPr>
        <w:t xml:space="preserve">to achieve greater equality in the distribution of wealth and income by taxing the higher income earners so as to provide social services for the </w:t>
      </w:r>
      <w:r w:rsidR="0012431E" w:rsidRPr="00A94DC0">
        <w:rPr>
          <w:rFonts w:ascii="Times New Roman" w:hAnsi="Times New Roman" w:cs="Times New Roman"/>
        </w:rPr>
        <w:t>majority of citizens. A system of direct taxation may be used whereby the more money you earn, the more taxes you pay. The rich pays a higher percentage in tax than the poor. This method is aimed at allowing individuals to pay what each can afford</w:t>
      </w:r>
      <w:r w:rsidR="00B758C3" w:rsidRPr="00A94DC0">
        <w:rPr>
          <w:rFonts w:ascii="Times New Roman" w:hAnsi="Times New Roman" w:cs="Times New Roman"/>
        </w:rPr>
        <w:t xml:space="preserve">. </w:t>
      </w:r>
    </w:p>
    <w:p w:rsidR="00A94DC0" w:rsidRDefault="00A94DC0" w:rsidP="00486412">
      <w:pPr>
        <w:autoSpaceDE w:val="0"/>
        <w:autoSpaceDN w:val="0"/>
        <w:adjustRightInd w:val="0"/>
        <w:spacing w:beforeLines="22" w:before="52" w:afterLines="22" w:after="52" w:line="240" w:lineRule="auto"/>
        <w:rPr>
          <w:rFonts w:ascii="Times New Roman" w:hAnsi="Times New Roman" w:cs="Times New Roman"/>
          <w:b/>
        </w:rPr>
      </w:pPr>
    </w:p>
    <w:p w:rsidR="00683B88" w:rsidRPr="00A94DC0" w:rsidRDefault="00683B88" w:rsidP="00486412">
      <w:p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b/>
        </w:rPr>
        <w:t>Objective 4</w:t>
      </w:r>
      <w:r w:rsidRPr="00A94DC0">
        <w:rPr>
          <w:rFonts w:ascii="Times New Roman" w:hAnsi="Times New Roman" w:cs="Times New Roman"/>
        </w:rPr>
        <w:t>: distinguish between direct and indirect taxes;</w:t>
      </w:r>
    </w:p>
    <w:p w:rsidR="00683B88" w:rsidRPr="00A94DC0" w:rsidRDefault="00683B88" w:rsidP="00486412">
      <w:p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rPr>
        <w:t xml:space="preserve">(a) </w:t>
      </w:r>
      <w:r w:rsidRPr="00A94DC0">
        <w:rPr>
          <w:rFonts w:ascii="Times New Roman" w:hAnsi="Times New Roman" w:cs="Times New Roman"/>
          <w:b/>
        </w:rPr>
        <w:t>Direct taxes</w:t>
      </w:r>
      <w:r w:rsidRPr="00A94DC0">
        <w:rPr>
          <w:rFonts w:ascii="Times New Roman" w:hAnsi="Times New Roman" w:cs="Times New Roman"/>
        </w:rPr>
        <w:t xml:space="preserve"> refer to those taxes where the burden of the taxes and the payments of them fall on the same individual. This type of tax is usually applied to income and capital and is paid by individuals. Examples of direct taxes:</w:t>
      </w:r>
    </w:p>
    <w:p w:rsidR="00683B88" w:rsidRPr="00A94DC0" w:rsidRDefault="004F6121" w:rsidP="00486412">
      <w:pPr>
        <w:pStyle w:val="ListParagraph"/>
        <w:numPr>
          <w:ilvl w:val="0"/>
          <w:numId w:val="9"/>
        </w:num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rPr>
        <w:t>Income tax – both a direct and progressive tax</w:t>
      </w:r>
      <w:r w:rsidR="00450643" w:rsidRPr="00A94DC0">
        <w:rPr>
          <w:rFonts w:ascii="Times New Roman" w:hAnsi="Times New Roman" w:cs="Times New Roman"/>
        </w:rPr>
        <w:t xml:space="preserve"> (</w:t>
      </w:r>
      <w:r w:rsidR="00450643" w:rsidRPr="00A94DC0">
        <w:rPr>
          <w:rFonts w:ascii="Times New Roman" w:hAnsi="Times New Roman" w:cs="Times New Roman"/>
          <w:i/>
        </w:rPr>
        <w:t>The higher the tax payer’s income, the higher the absolute amount of tax paid as well as the proportion of income</w:t>
      </w:r>
      <w:r w:rsidR="00450643" w:rsidRPr="00A94DC0">
        <w:rPr>
          <w:rFonts w:ascii="Times New Roman" w:hAnsi="Times New Roman" w:cs="Times New Roman"/>
        </w:rPr>
        <w:t>)</w:t>
      </w:r>
      <w:r w:rsidRPr="00A94DC0">
        <w:rPr>
          <w:rFonts w:ascii="Times New Roman" w:hAnsi="Times New Roman" w:cs="Times New Roman"/>
        </w:rPr>
        <w:t>, and it is the most important and large source of revenue for most government. It is a tax on personal earned income. Wage earners are allowed a certain amount in tax-free allowances and the rest of their income is taxed. (</w:t>
      </w:r>
      <w:proofErr w:type="spellStart"/>
      <w:r w:rsidRPr="00A94DC0">
        <w:rPr>
          <w:rFonts w:ascii="Times New Roman" w:hAnsi="Times New Roman" w:cs="Times New Roman"/>
        </w:rPr>
        <w:t>Paye</w:t>
      </w:r>
      <w:proofErr w:type="spellEnd"/>
      <w:r w:rsidRPr="00A94DC0">
        <w:rPr>
          <w:rFonts w:ascii="Times New Roman" w:hAnsi="Times New Roman" w:cs="Times New Roman"/>
        </w:rPr>
        <w:t>-Pay as you earn)</w:t>
      </w:r>
    </w:p>
    <w:p w:rsidR="00683B88" w:rsidRPr="00A94DC0" w:rsidRDefault="00683B88" w:rsidP="00486412">
      <w:pPr>
        <w:pStyle w:val="ListParagraph"/>
        <w:numPr>
          <w:ilvl w:val="0"/>
          <w:numId w:val="9"/>
        </w:num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rPr>
        <w:t>Corporation tax</w:t>
      </w:r>
      <w:r w:rsidR="00486412" w:rsidRPr="00A94DC0">
        <w:rPr>
          <w:rFonts w:ascii="Times New Roman" w:hAnsi="Times New Roman" w:cs="Times New Roman"/>
        </w:rPr>
        <w:t>. -</w:t>
      </w:r>
      <w:r w:rsidR="004F6121" w:rsidRPr="00A94DC0">
        <w:rPr>
          <w:rFonts w:ascii="Times New Roman" w:hAnsi="Times New Roman" w:cs="Times New Roman"/>
        </w:rPr>
        <w:t xml:space="preserve"> levied on the profit of companies. Companies are allowed to deduct certain expenditures as tax free allowance from their gross profit. The remaining net profit is liable for tax.</w:t>
      </w:r>
    </w:p>
    <w:p w:rsidR="00683B88" w:rsidRPr="00A94DC0" w:rsidRDefault="00683B88" w:rsidP="00486412">
      <w:pPr>
        <w:pStyle w:val="ListParagraph"/>
        <w:numPr>
          <w:ilvl w:val="0"/>
          <w:numId w:val="9"/>
        </w:num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rPr>
        <w:t>Capital gains tax.</w:t>
      </w:r>
      <w:r w:rsidR="004F6121" w:rsidRPr="00A94DC0">
        <w:rPr>
          <w:rFonts w:ascii="Times New Roman" w:hAnsi="Times New Roman" w:cs="Times New Roman"/>
        </w:rPr>
        <w:t xml:space="preserve"> – Capital gains are the profit obtained from the sale of capital items (business enterprises, property, land, machines and so on). A percentage of the profits from these sales has to be paid to the government as capital gains tax.</w:t>
      </w:r>
    </w:p>
    <w:p w:rsidR="00683B88" w:rsidRPr="00A94DC0" w:rsidRDefault="004F6121" w:rsidP="00486412">
      <w:pPr>
        <w:pStyle w:val="ListParagraph"/>
        <w:numPr>
          <w:ilvl w:val="0"/>
          <w:numId w:val="9"/>
        </w:num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rPr>
        <w:t xml:space="preserve">Capital transfer tax- (inheritance tax) is a tax on gifts or gratuitous transfer of personal wealth from one person to another, whether they take the form of money or property during the </w:t>
      </w:r>
      <w:r w:rsidR="00486412" w:rsidRPr="00A94DC0">
        <w:rPr>
          <w:rFonts w:ascii="Times New Roman" w:hAnsi="Times New Roman" w:cs="Times New Roman"/>
        </w:rPr>
        <w:t>donor’s</w:t>
      </w:r>
      <w:r w:rsidRPr="00A94DC0">
        <w:rPr>
          <w:rFonts w:ascii="Times New Roman" w:hAnsi="Times New Roman" w:cs="Times New Roman"/>
        </w:rPr>
        <w:t xml:space="preserve"> lifetime or after their death.</w:t>
      </w:r>
    </w:p>
    <w:p w:rsidR="00683B88" w:rsidRPr="00A94DC0" w:rsidRDefault="00683B88" w:rsidP="00486412">
      <w:pPr>
        <w:autoSpaceDE w:val="0"/>
        <w:autoSpaceDN w:val="0"/>
        <w:adjustRightInd w:val="0"/>
        <w:spacing w:beforeLines="22" w:before="52" w:afterLines="22" w:after="52" w:line="240" w:lineRule="auto"/>
        <w:rPr>
          <w:rFonts w:ascii="Times New Roman" w:hAnsi="Times New Roman" w:cs="Times New Roman"/>
        </w:rPr>
      </w:pPr>
    </w:p>
    <w:p w:rsidR="00683B88" w:rsidRPr="00A94DC0" w:rsidRDefault="00683B88" w:rsidP="00486412">
      <w:p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rPr>
        <w:t xml:space="preserve">(b) </w:t>
      </w:r>
      <w:r w:rsidRPr="00A94DC0">
        <w:rPr>
          <w:rFonts w:ascii="Times New Roman" w:hAnsi="Times New Roman" w:cs="Times New Roman"/>
          <w:b/>
        </w:rPr>
        <w:t>Indirect taxes</w:t>
      </w:r>
      <w:r w:rsidRPr="00A94DC0">
        <w:rPr>
          <w:rFonts w:ascii="Times New Roman" w:hAnsi="Times New Roman" w:cs="Times New Roman"/>
        </w:rPr>
        <w:t xml:space="preserve"> refer to those taxes where the burden and payment of the taxes fall on different individuals. This type of taxes is levied on goods and services and is usually paid by the manufacturers or importers.</w:t>
      </w:r>
    </w:p>
    <w:p w:rsidR="00E32FC9" w:rsidRPr="00A94DC0" w:rsidRDefault="00E32FC9" w:rsidP="00486412">
      <w:pPr>
        <w:autoSpaceDE w:val="0"/>
        <w:autoSpaceDN w:val="0"/>
        <w:adjustRightInd w:val="0"/>
        <w:spacing w:beforeLines="22" w:before="52" w:afterLines="22" w:after="52" w:line="240" w:lineRule="auto"/>
        <w:rPr>
          <w:rFonts w:ascii="Times New Roman" w:hAnsi="Times New Roman" w:cs="Times New Roman"/>
        </w:rPr>
      </w:pPr>
    </w:p>
    <w:p w:rsidR="00683B88" w:rsidRPr="00A94DC0" w:rsidRDefault="00683B88" w:rsidP="00486412">
      <w:p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rPr>
        <w:t>Examples of indirect taxes:</w:t>
      </w:r>
    </w:p>
    <w:p w:rsidR="00683B88" w:rsidRPr="00A94DC0" w:rsidRDefault="00683B88" w:rsidP="00486412">
      <w:pPr>
        <w:pStyle w:val="ListParagraph"/>
        <w:numPr>
          <w:ilvl w:val="0"/>
          <w:numId w:val="11"/>
        </w:num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rPr>
        <w:t>Custom duty</w:t>
      </w:r>
      <w:r w:rsidR="00E32FC9" w:rsidRPr="00A94DC0">
        <w:rPr>
          <w:rFonts w:ascii="Times New Roman" w:hAnsi="Times New Roman" w:cs="Times New Roman"/>
        </w:rPr>
        <w:t>- taxes that are levied on imports</w:t>
      </w:r>
      <w:r w:rsidRPr="00A94DC0">
        <w:rPr>
          <w:rFonts w:ascii="Times New Roman" w:hAnsi="Times New Roman" w:cs="Times New Roman"/>
        </w:rPr>
        <w:t>.</w:t>
      </w:r>
    </w:p>
    <w:p w:rsidR="00683B88" w:rsidRPr="00A94DC0" w:rsidRDefault="00683B88" w:rsidP="00486412">
      <w:pPr>
        <w:pStyle w:val="ListParagraph"/>
        <w:numPr>
          <w:ilvl w:val="0"/>
          <w:numId w:val="11"/>
        </w:num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rPr>
        <w:t>Excise duty</w:t>
      </w:r>
      <w:r w:rsidR="00E32FC9" w:rsidRPr="00A94DC0">
        <w:rPr>
          <w:rFonts w:ascii="Times New Roman" w:hAnsi="Times New Roman" w:cs="Times New Roman"/>
        </w:rPr>
        <w:t>- taxes that are levied on home-produced goods. Along with custom duties it is charged in addition to purchase tax or GCT on goods such as motor vehicles, alcohol and tobacco</w:t>
      </w:r>
      <w:r w:rsidRPr="00A94DC0">
        <w:rPr>
          <w:rFonts w:ascii="Times New Roman" w:hAnsi="Times New Roman" w:cs="Times New Roman"/>
        </w:rPr>
        <w:t>.</w:t>
      </w:r>
    </w:p>
    <w:p w:rsidR="00683B88" w:rsidRPr="00A94DC0" w:rsidRDefault="00683B88" w:rsidP="00486412">
      <w:pPr>
        <w:pStyle w:val="ListParagraph"/>
        <w:numPr>
          <w:ilvl w:val="0"/>
          <w:numId w:val="11"/>
        </w:num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rPr>
        <w:t>Purchase tax</w:t>
      </w:r>
      <w:r w:rsidR="00E32FC9" w:rsidRPr="00A94DC0">
        <w:rPr>
          <w:rFonts w:ascii="Times New Roman" w:hAnsi="Times New Roman" w:cs="Times New Roman"/>
        </w:rPr>
        <w:t>- applied to a wide range of consumer goods, and the tax rate varies depending on the type of goods in question. The tax is paid by the original seller (manufacturer) and passed on to the consumer in the form of higher price</w:t>
      </w:r>
      <w:r w:rsidRPr="00A94DC0">
        <w:rPr>
          <w:rFonts w:ascii="Times New Roman" w:hAnsi="Times New Roman" w:cs="Times New Roman"/>
        </w:rPr>
        <w:t>.</w:t>
      </w:r>
    </w:p>
    <w:p w:rsidR="00683B88" w:rsidRPr="00A94DC0" w:rsidRDefault="00683B88" w:rsidP="00486412">
      <w:pPr>
        <w:pStyle w:val="ListParagraph"/>
        <w:numPr>
          <w:ilvl w:val="0"/>
          <w:numId w:val="11"/>
        </w:num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rPr>
        <w:t>Stamp duty</w:t>
      </w:r>
      <w:r w:rsidR="00E32FC9" w:rsidRPr="00A94DC0">
        <w:rPr>
          <w:rFonts w:ascii="Times New Roman" w:hAnsi="Times New Roman" w:cs="Times New Roman"/>
        </w:rPr>
        <w:t xml:space="preserve">- payable on certain monetary instruments such as </w:t>
      </w:r>
      <w:proofErr w:type="spellStart"/>
      <w:r w:rsidR="00E32FC9" w:rsidRPr="00A94DC0">
        <w:rPr>
          <w:rFonts w:ascii="Times New Roman" w:hAnsi="Times New Roman" w:cs="Times New Roman"/>
        </w:rPr>
        <w:t>cheques</w:t>
      </w:r>
      <w:proofErr w:type="spellEnd"/>
      <w:r w:rsidR="00E32FC9" w:rsidRPr="00A94DC0">
        <w:rPr>
          <w:rFonts w:ascii="Times New Roman" w:hAnsi="Times New Roman" w:cs="Times New Roman"/>
        </w:rPr>
        <w:t>, commercial documents and contracts</w:t>
      </w:r>
      <w:r w:rsidR="00486412" w:rsidRPr="00A94DC0">
        <w:rPr>
          <w:rFonts w:ascii="Times New Roman" w:hAnsi="Times New Roman" w:cs="Times New Roman"/>
        </w:rPr>
        <w:t>.</w:t>
      </w:r>
    </w:p>
    <w:p w:rsidR="00E32FC9" w:rsidRPr="00A94DC0" w:rsidRDefault="00F818F5" w:rsidP="00486412">
      <w:pPr>
        <w:pStyle w:val="ListParagraph"/>
        <w:numPr>
          <w:ilvl w:val="0"/>
          <w:numId w:val="11"/>
        </w:numPr>
        <w:autoSpaceDE w:val="0"/>
        <w:autoSpaceDN w:val="0"/>
        <w:adjustRightInd w:val="0"/>
        <w:spacing w:beforeLines="22" w:before="52" w:afterLines="22" w:after="52" w:line="240" w:lineRule="auto"/>
        <w:rPr>
          <w:rFonts w:ascii="Times New Roman" w:hAnsi="Times New Roman" w:cs="Times New Roman"/>
          <w:i/>
          <w:iCs/>
        </w:rPr>
      </w:pPr>
      <w:r w:rsidRPr="00A94DC0">
        <w:rPr>
          <w:rFonts w:ascii="Times New Roman" w:hAnsi="Times New Roman" w:cs="Times New Roman"/>
          <w:i/>
          <w:iCs/>
        </w:rPr>
        <w:t xml:space="preserve">Consumption tax such as </w:t>
      </w:r>
    </w:p>
    <w:p w:rsidR="00AA34E9" w:rsidRPr="00A94DC0" w:rsidRDefault="00E32FC9" w:rsidP="00486412">
      <w:pPr>
        <w:autoSpaceDE w:val="0"/>
        <w:autoSpaceDN w:val="0"/>
        <w:adjustRightInd w:val="0"/>
        <w:spacing w:beforeLines="22" w:before="52" w:afterLines="22" w:after="52" w:line="240" w:lineRule="auto"/>
        <w:rPr>
          <w:rFonts w:ascii="Times New Roman" w:hAnsi="Times New Roman" w:cs="Times New Roman"/>
          <w:iCs/>
        </w:rPr>
      </w:pPr>
      <w:r w:rsidRPr="00A94DC0">
        <w:rPr>
          <w:rFonts w:ascii="Times New Roman" w:hAnsi="Times New Roman" w:cs="Times New Roman"/>
          <w:i/>
          <w:iCs/>
        </w:rPr>
        <w:t xml:space="preserve">=&gt; </w:t>
      </w:r>
      <w:r w:rsidR="00F818F5" w:rsidRPr="00A94DC0">
        <w:rPr>
          <w:rFonts w:ascii="Times New Roman" w:hAnsi="Times New Roman" w:cs="Times New Roman"/>
          <w:i/>
          <w:iCs/>
        </w:rPr>
        <w:t>GCT</w:t>
      </w:r>
      <w:r w:rsidRPr="00A94DC0">
        <w:rPr>
          <w:rFonts w:ascii="Times New Roman" w:hAnsi="Times New Roman" w:cs="Times New Roman"/>
          <w:i/>
          <w:iCs/>
        </w:rPr>
        <w:t xml:space="preserve"> (General consumption Tax</w:t>
      </w:r>
      <w:r w:rsidR="00486412" w:rsidRPr="00A94DC0">
        <w:rPr>
          <w:rFonts w:ascii="Times New Roman" w:hAnsi="Times New Roman" w:cs="Times New Roman"/>
          <w:i/>
          <w:iCs/>
        </w:rPr>
        <w:t>)</w:t>
      </w:r>
      <w:r w:rsidR="00486412" w:rsidRPr="00A94DC0">
        <w:rPr>
          <w:rFonts w:ascii="Times New Roman" w:hAnsi="Times New Roman" w:cs="Times New Roman"/>
          <w:iCs/>
        </w:rPr>
        <w:t xml:space="preserve"> -</w:t>
      </w:r>
      <w:r w:rsidR="00AA34E9" w:rsidRPr="00A94DC0">
        <w:rPr>
          <w:rFonts w:ascii="Times New Roman" w:hAnsi="Times New Roman" w:cs="Times New Roman"/>
          <w:iCs/>
        </w:rPr>
        <w:t xml:space="preserve"> This is a variation of the purchase tax that has been adopted by some Caribbean countries. A percentage (currently 16.5%) is levied on </w:t>
      </w:r>
      <w:r w:rsidR="00324697" w:rsidRPr="00A94DC0">
        <w:rPr>
          <w:rFonts w:ascii="Times New Roman" w:hAnsi="Times New Roman" w:cs="Times New Roman"/>
          <w:iCs/>
        </w:rPr>
        <w:t xml:space="preserve">many items </w:t>
      </w:r>
      <w:r w:rsidR="00AA34E9" w:rsidRPr="00A94DC0">
        <w:rPr>
          <w:rFonts w:ascii="Times New Roman" w:hAnsi="Times New Roman" w:cs="Times New Roman"/>
          <w:iCs/>
        </w:rPr>
        <w:t>and services. Such a tax has the effect of raising prices and bringing in revenue for the government.</w:t>
      </w:r>
    </w:p>
    <w:p w:rsidR="00AA34E9" w:rsidRPr="00A94DC0" w:rsidRDefault="00AA34E9" w:rsidP="00486412">
      <w:pPr>
        <w:autoSpaceDE w:val="0"/>
        <w:autoSpaceDN w:val="0"/>
        <w:adjustRightInd w:val="0"/>
        <w:spacing w:beforeLines="22" w:before="52" w:afterLines="22" w:after="52" w:line="240" w:lineRule="auto"/>
        <w:rPr>
          <w:rFonts w:ascii="Times New Roman" w:hAnsi="Times New Roman" w:cs="Times New Roman"/>
          <w:i/>
          <w:iCs/>
        </w:rPr>
      </w:pPr>
      <w:r w:rsidRPr="00A94DC0">
        <w:rPr>
          <w:rFonts w:ascii="Times New Roman" w:hAnsi="Times New Roman" w:cs="Times New Roman"/>
          <w:iCs/>
        </w:rPr>
        <w:t xml:space="preserve">=&gt; </w:t>
      </w:r>
      <w:r w:rsidR="00683B88" w:rsidRPr="00A94DC0">
        <w:rPr>
          <w:rFonts w:ascii="Times New Roman" w:hAnsi="Times New Roman" w:cs="Times New Roman"/>
          <w:i/>
          <w:iCs/>
        </w:rPr>
        <w:t>SCT</w:t>
      </w:r>
      <w:r w:rsidRPr="00A94DC0">
        <w:rPr>
          <w:rFonts w:ascii="Times New Roman" w:hAnsi="Times New Roman" w:cs="Times New Roman"/>
          <w:i/>
          <w:iCs/>
        </w:rPr>
        <w:t xml:space="preserve"> (Special Consumption Tax</w:t>
      </w:r>
      <w:r w:rsidR="00486412" w:rsidRPr="00A94DC0">
        <w:rPr>
          <w:rFonts w:ascii="Times New Roman" w:hAnsi="Times New Roman" w:cs="Times New Roman"/>
          <w:i/>
          <w:iCs/>
        </w:rPr>
        <w:t xml:space="preserve">) </w:t>
      </w:r>
      <w:r w:rsidR="00486412" w:rsidRPr="00A94DC0">
        <w:rPr>
          <w:rFonts w:ascii="Times New Roman" w:hAnsi="Times New Roman" w:cs="Times New Roman"/>
          <w:iCs/>
        </w:rPr>
        <w:t>this</w:t>
      </w:r>
      <w:r w:rsidRPr="00A94DC0">
        <w:rPr>
          <w:rFonts w:ascii="Times New Roman" w:hAnsi="Times New Roman" w:cs="Times New Roman"/>
          <w:iCs/>
        </w:rPr>
        <w:t xml:space="preserve"> is imposed on the importation or manufacture of certain goods, including some petroleum products, ethanol, alcoholic drinks, tobacco and motor veh</w:t>
      </w:r>
      <w:r w:rsidR="00324697" w:rsidRPr="00A94DC0">
        <w:rPr>
          <w:rFonts w:ascii="Times New Roman" w:hAnsi="Times New Roman" w:cs="Times New Roman"/>
          <w:iCs/>
        </w:rPr>
        <w:t>i</w:t>
      </w:r>
      <w:r w:rsidRPr="00A94DC0">
        <w:rPr>
          <w:rFonts w:ascii="Times New Roman" w:hAnsi="Times New Roman" w:cs="Times New Roman"/>
          <w:iCs/>
        </w:rPr>
        <w:t>cles.</w:t>
      </w:r>
    </w:p>
    <w:p w:rsidR="00683B88" w:rsidRPr="00A94DC0" w:rsidRDefault="00AA34E9" w:rsidP="00486412">
      <w:pPr>
        <w:autoSpaceDE w:val="0"/>
        <w:autoSpaceDN w:val="0"/>
        <w:adjustRightInd w:val="0"/>
        <w:spacing w:beforeLines="22" w:before="52" w:afterLines="22" w:after="52" w:line="240" w:lineRule="auto"/>
        <w:rPr>
          <w:rFonts w:ascii="Times New Roman" w:hAnsi="Times New Roman" w:cs="Times New Roman"/>
          <w:i/>
          <w:iCs/>
        </w:rPr>
      </w:pPr>
      <w:r w:rsidRPr="00A94DC0">
        <w:rPr>
          <w:rFonts w:ascii="Times New Roman" w:hAnsi="Times New Roman" w:cs="Times New Roman"/>
          <w:i/>
          <w:iCs/>
        </w:rPr>
        <w:t xml:space="preserve">=&gt; </w:t>
      </w:r>
      <w:r w:rsidR="00683B88" w:rsidRPr="00A94DC0">
        <w:rPr>
          <w:rFonts w:ascii="Times New Roman" w:hAnsi="Times New Roman" w:cs="Times New Roman"/>
          <w:i/>
          <w:iCs/>
        </w:rPr>
        <w:t>VAT</w:t>
      </w:r>
      <w:r w:rsidRPr="00A94DC0">
        <w:rPr>
          <w:rFonts w:ascii="Times New Roman" w:hAnsi="Times New Roman" w:cs="Times New Roman"/>
          <w:i/>
          <w:iCs/>
        </w:rPr>
        <w:t xml:space="preserve"> (Value Added Tax)</w:t>
      </w:r>
      <w:r w:rsidRPr="00A94DC0">
        <w:rPr>
          <w:rFonts w:ascii="Times New Roman" w:hAnsi="Times New Roman" w:cs="Times New Roman"/>
          <w:iCs/>
        </w:rPr>
        <w:t xml:space="preserve"> is applied to a wide variety of goods and services. It is a tax applied at each period of sale along the production and supply chain. The agreed percentage of the value of the goods or service is added at each of </w:t>
      </w:r>
      <w:r w:rsidRPr="00A94DC0">
        <w:rPr>
          <w:rFonts w:ascii="Times New Roman" w:hAnsi="Times New Roman" w:cs="Times New Roman"/>
          <w:iCs/>
        </w:rPr>
        <w:lastRenderedPageBreak/>
        <w:t>these points. The government collects taxes at each point of this multi-layer tax. There is no cost to the producer or those along the chain. The final consumer bears the brunt of the tax</w:t>
      </w:r>
      <w:r w:rsidR="00486412" w:rsidRPr="00A94DC0">
        <w:rPr>
          <w:rFonts w:ascii="Times New Roman" w:hAnsi="Times New Roman" w:cs="Times New Roman"/>
          <w:iCs/>
        </w:rPr>
        <w:t>.</w:t>
      </w:r>
    </w:p>
    <w:p w:rsidR="00683B88" w:rsidRPr="00A94DC0" w:rsidRDefault="00683B88" w:rsidP="00486412">
      <w:pPr>
        <w:autoSpaceDE w:val="0"/>
        <w:autoSpaceDN w:val="0"/>
        <w:adjustRightInd w:val="0"/>
        <w:spacing w:beforeLines="22" w:before="52" w:afterLines="22" w:after="52" w:line="240" w:lineRule="auto"/>
        <w:rPr>
          <w:rFonts w:ascii="Times New Roman" w:hAnsi="Times New Roman" w:cs="Times New Roman"/>
          <w:i/>
          <w:iCs/>
        </w:rPr>
      </w:pPr>
    </w:p>
    <w:p w:rsidR="00683B88" w:rsidRPr="00A94DC0" w:rsidRDefault="00683B88" w:rsidP="00486412">
      <w:p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b/>
        </w:rPr>
        <w:t>Objective 5</w:t>
      </w:r>
      <w:r w:rsidRPr="00A94DC0">
        <w:rPr>
          <w:rFonts w:ascii="Times New Roman" w:hAnsi="Times New Roman" w:cs="Times New Roman"/>
        </w:rPr>
        <w:t>: describe the forms of assistance offered by government to businesses; and,</w:t>
      </w:r>
    </w:p>
    <w:p w:rsidR="00683B88" w:rsidRPr="00A94DC0" w:rsidRDefault="00683B88" w:rsidP="00486412">
      <w:p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rPr>
        <w:t>Forms of government assistance includes:</w:t>
      </w:r>
    </w:p>
    <w:p w:rsidR="00683B88" w:rsidRPr="00A94DC0" w:rsidRDefault="00683B88" w:rsidP="00486412">
      <w:p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rPr>
        <w:t xml:space="preserve">(a) </w:t>
      </w:r>
      <w:r w:rsidR="00486412" w:rsidRPr="00A94DC0">
        <w:rPr>
          <w:rFonts w:ascii="Times New Roman" w:hAnsi="Times New Roman" w:cs="Times New Roman"/>
        </w:rPr>
        <w:t>Lending</w:t>
      </w:r>
      <w:r w:rsidRPr="00A94DC0">
        <w:rPr>
          <w:rFonts w:ascii="Times New Roman" w:hAnsi="Times New Roman" w:cs="Times New Roman"/>
        </w:rPr>
        <w:t xml:space="preserve"> c</w:t>
      </w:r>
      <w:r w:rsidR="00AA34E9" w:rsidRPr="00A94DC0">
        <w:rPr>
          <w:rFonts w:ascii="Times New Roman" w:hAnsi="Times New Roman" w:cs="Times New Roman"/>
        </w:rPr>
        <w:t xml:space="preserve">apital and technical assistance- </w:t>
      </w:r>
      <w:r w:rsidR="00486412" w:rsidRPr="00A94DC0">
        <w:rPr>
          <w:rFonts w:ascii="Times New Roman" w:hAnsi="Times New Roman" w:cs="Times New Roman"/>
        </w:rPr>
        <w:t>Government</w:t>
      </w:r>
      <w:r w:rsidR="00824134" w:rsidRPr="00A94DC0">
        <w:rPr>
          <w:rFonts w:ascii="Times New Roman" w:hAnsi="Times New Roman" w:cs="Times New Roman"/>
        </w:rPr>
        <w:t xml:space="preserve"> sometimes provide long term loans at preferential lower interest rates to businesses for specific technical developments. Tax free loans are also given at times to </w:t>
      </w:r>
      <w:r w:rsidR="00486412" w:rsidRPr="00A94DC0">
        <w:rPr>
          <w:rFonts w:ascii="Times New Roman" w:hAnsi="Times New Roman" w:cs="Times New Roman"/>
        </w:rPr>
        <w:t>manufacturers</w:t>
      </w:r>
      <w:r w:rsidR="00824134" w:rsidRPr="00A94DC0">
        <w:rPr>
          <w:rFonts w:ascii="Times New Roman" w:hAnsi="Times New Roman" w:cs="Times New Roman"/>
        </w:rPr>
        <w:t xml:space="preserve"> involved in export trade, to help them to buy imported machinery.</w:t>
      </w:r>
    </w:p>
    <w:p w:rsidR="00683B88" w:rsidRPr="00A94DC0" w:rsidRDefault="00683B88" w:rsidP="00486412">
      <w:p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rPr>
        <w:t xml:space="preserve">(b) </w:t>
      </w:r>
      <w:r w:rsidR="00486412" w:rsidRPr="00A94DC0">
        <w:rPr>
          <w:rFonts w:ascii="Times New Roman" w:hAnsi="Times New Roman" w:cs="Times New Roman"/>
        </w:rPr>
        <w:t>Training</w:t>
      </w:r>
      <w:r w:rsidR="00824134" w:rsidRPr="00A94DC0">
        <w:rPr>
          <w:rFonts w:ascii="Times New Roman" w:hAnsi="Times New Roman" w:cs="Times New Roman"/>
        </w:rPr>
        <w:t xml:space="preserve"> and human resource development- Government will plan to improve the skills of the country’s workers, particularly with regards to the use of computer technologies. Technical and professional training is promoted, for example in management and in IT developments such as CAD/CAM (computer aided design and computer aided manufacture). These technical assistance are free of cost or at an inexpensive cost to the business, </w:t>
      </w:r>
      <w:r w:rsidR="00486412" w:rsidRPr="00A94DC0">
        <w:rPr>
          <w:rFonts w:ascii="Times New Roman" w:hAnsi="Times New Roman" w:cs="Times New Roman"/>
        </w:rPr>
        <w:t>e.g.</w:t>
      </w:r>
      <w:r w:rsidR="00824134" w:rsidRPr="00A94DC0">
        <w:rPr>
          <w:rFonts w:ascii="Times New Roman" w:hAnsi="Times New Roman" w:cs="Times New Roman"/>
        </w:rPr>
        <w:t xml:space="preserve"> agriculture, where extension officers are available to farms for free advice all year round.</w:t>
      </w:r>
    </w:p>
    <w:p w:rsidR="00683B88" w:rsidRPr="00A94DC0" w:rsidRDefault="00683B88" w:rsidP="00486412">
      <w:p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rPr>
        <w:t xml:space="preserve">(c) </w:t>
      </w:r>
      <w:r w:rsidR="00486412" w:rsidRPr="00A94DC0">
        <w:rPr>
          <w:rFonts w:ascii="Times New Roman" w:hAnsi="Times New Roman" w:cs="Times New Roman"/>
        </w:rPr>
        <w:t>Research</w:t>
      </w:r>
      <w:r w:rsidRPr="00A94DC0">
        <w:rPr>
          <w:rFonts w:ascii="Times New Roman" w:hAnsi="Times New Roman" w:cs="Times New Roman"/>
        </w:rPr>
        <w:t xml:space="preserve"> and information </w:t>
      </w:r>
      <w:proofErr w:type="spellStart"/>
      <w:r w:rsidR="00824134" w:rsidRPr="00A94DC0">
        <w:rPr>
          <w:rFonts w:ascii="Times New Roman" w:hAnsi="Times New Roman" w:cs="Times New Roman"/>
        </w:rPr>
        <w:t>centres</w:t>
      </w:r>
      <w:proofErr w:type="spellEnd"/>
      <w:r w:rsidR="00824134" w:rsidRPr="00A94DC0">
        <w:rPr>
          <w:rFonts w:ascii="Times New Roman" w:hAnsi="Times New Roman" w:cs="Times New Roman"/>
        </w:rPr>
        <w:t>- Various departments in government put on seminars and workshops and target the appropriate businesses. They also encourage the development of joint ventures such as small business association</w:t>
      </w:r>
      <w:r w:rsidR="008162F9" w:rsidRPr="00A94DC0">
        <w:rPr>
          <w:rFonts w:ascii="Times New Roman" w:hAnsi="Times New Roman" w:cs="Times New Roman"/>
        </w:rPr>
        <w:t xml:space="preserve">s, which offer courses. </w:t>
      </w:r>
    </w:p>
    <w:p w:rsidR="00683B88" w:rsidRPr="00A94DC0" w:rsidRDefault="008162F9" w:rsidP="00486412">
      <w:pPr>
        <w:autoSpaceDE w:val="0"/>
        <w:autoSpaceDN w:val="0"/>
        <w:adjustRightInd w:val="0"/>
        <w:spacing w:beforeLines="22" w:before="52" w:afterLines="22" w:after="52" w:line="240" w:lineRule="auto"/>
        <w:rPr>
          <w:rFonts w:ascii="Times New Roman" w:hAnsi="Times New Roman" w:cs="Times New Roman"/>
        </w:rPr>
      </w:pPr>
      <w:r w:rsidRPr="00A94DC0">
        <w:rPr>
          <w:rFonts w:ascii="Times New Roman" w:hAnsi="Times New Roman" w:cs="Times New Roman"/>
        </w:rPr>
        <w:t xml:space="preserve">(d) </w:t>
      </w:r>
      <w:r w:rsidR="00486412" w:rsidRPr="00A94DC0">
        <w:rPr>
          <w:rFonts w:ascii="Times New Roman" w:hAnsi="Times New Roman" w:cs="Times New Roman"/>
        </w:rPr>
        <w:t>Subsidies</w:t>
      </w:r>
      <w:r w:rsidRPr="00A94DC0">
        <w:rPr>
          <w:rFonts w:ascii="Times New Roman" w:hAnsi="Times New Roman" w:cs="Times New Roman"/>
        </w:rPr>
        <w:t xml:space="preserve"> and grants- </w:t>
      </w:r>
      <w:r w:rsidR="00486412" w:rsidRPr="00A94DC0">
        <w:rPr>
          <w:rFonts w:ascii="Times New Roman" w:hAnsi="Times New Roman" w:cs="Times New Roman"/>
        </w:rPr>
        <w:t>Government</w:t>
      </w:r>
      <w:r w:rsidRPr="00A94DC0">
        <w:rPr>
          <w:rFonts w:ascii="Times New Roman" w:hAnsi="Times New Roman" w:cs="Times New Roman"/>
        </w:rPr>
        <w:t xml:space="preserve"> will often provide support for businesses in the form of grants and subsidies. Grants are sums of money that do not have to be repaid but are identified to be used for specific purposes. Subsidies are direct contributions such as tax breaks and other special cash assistance that governments provide to offset operating costs over a relatively long period of time. The </w:t>
      </w:r>
      <w:proofErr w:type="spellStart"/>
      <w:r w:rsidRPr="00A94DC0">
        <w:rPr>
          <w:rFonts w:ascii="Times New Roman" w:hAnsi="Times New Roman" w:cs="Times New Roman"/>
        </w:rPr>
        <w:t>favourable</w:t>
      </w:r>
      <w:proofErr w:type="spellEnd"/>
      <w:r w:rsidRPr="00A94DC0">
        <w:rPr>
          <w:rFonts w:ascii="Times New Roman" w:hAnsi="Times New Roman" w:cs="Times New Roman"/>
        </w:rPr>
        <w:t xml:space="preserve"> low cost (soft) loans to </w:t>
      </w:r>
      <w:r w:rsidR="00486412" w:rsidRPr="00A94DC0">
        <w:rPr>
          <w:rFonts w:ascii="Times New Roman" w:hAnsi="Times New Roman" w:cs="Times New Roman"/>
        </w:rPr>
        <w:t>manufacturers</w:t>
      </w:r>
      <w:r w:rsidRPr="00A94DC0">
        <w:rPr>
          <w:rFonts w:ascii="Times New Roman" w:hAnsi="Times New Roman" w:cs="Times New Roman"/>
        </w:rPr>
        <w:t xml:space="preserve"> and farmers are often made through institutions such as the Industrial Development Corporation.  </w:t>
      </w:r>
    </w:p>
    <w:p w:rsidR="00AA34E9" w:rsidRPr="00A94DC0" w:rsidRDefault="00AA34E9" w:rsidP="00486412">
      <w:pPr>
        <w:autoSpaceDE w:val="0"/>
        <w:autoSpaceDN w:val="0"/>
        <w:adjustRightInd w:val="0"/>
        <w:spacing w:beforeLines="22" w:before="52" w:afterLines="22" w:after="52" w:line="240" w:lineRule="auto"/>
        <w:rPr>
          <w:rFonts w:ascii="Times New Roman" w:hAnsi="Times New Roman" w:cs="Times New Roman"/>
        </w:rPr>
      </w:pPr>
    </w:p>
    <w:p w:rsidR="00683B88" w:rsidRPr="00A94DC0" w:rsidRDefault="00683B88" w:rsidP="00486412">
      <w:pPr>
        <w:autoSpaceDE w:val="0"/>
        <w:autoSpaceDN w:val="0"/>
        <w:adjustRightInd w:val="0"/>
        <w:spacing w:beforeLines="22" w:before="52" w:afterLines="22" w:after="52" w:line="240" w:lineRule="auto"/>
        <w:rPr>
          <w:rFonts w:ascii="Times New Roman" w:hAnsi="Times New Roman" w:cs="Times New Roman"/>
        </w:rPr>
      </w:pPr>
    </w:p>
    <w:p w:rsidR="00683B88" w:rsidRPr="00A94DC0" w:rsidRDefault="00683B88" w:rsidP="00486412">
      <w:pPr>
        <w:autoSpaceDE w:val="0"/>
        <w:autoSpaceDN w:val="0"/>
        <w:adjustRightInd w:val="0"/>
        <w:spacing w:beforeLines="22" w:before="52" w:afterLines="22" w:after="52" w:line="240" w:lineRule="auto"/>
        <w:rPr>
          <w:rFonts w:ascii="Times New Roman" w:hAnsi="Times New Roman" w:cs="Times New Roman"/>
          <w:i/>
          <w:iCs/>
        </w:rPr>
      </w:pPr>
      <w:r w:rsidRPr="00A94DC0">
        <w:rPr>
          <w:rFonts w:ascii="Times New Roman" w:hAnsi="Times New Roman" w:cs="Times New Roman"/>
          <w:b/>
        </w:rPr>
        <w:t>Objective 6</w:t>
      </w:r>
      <w:r w:rsidRPr="00A94DC0">
        <w:rPr>
          <w:rFonts w:ascii="Times New Roman" w:hAnsi="Times New Roman" w:cs="Times New Roman"/>
        </w:rPr>
        <w:t xml:space="preserve">: </w:t>
      </w:r>
      <w:r w:rsidRPr="00A94DC0">
        <w:rPr>
          <w:rFonts w:ascii="Times New Roman" w:hAnsi="Times New Roman" w:cs="Times New Roman"/>
          <w:i/>
          <w:iCs/>
        </w:rPr>
        <w:t>discuss the social services provided by government.</w:t>
      </w:r>
    </w:p>
    <w:p w:rsidR="00AA34E9" w:rsidRPr="00A94DC0" w:rsidRDefault="00AA34E9" w:rsidP="00486412">
      <w:pPr>
        <w:autoSpaceDE w:val="0"/>
        <w:autoSpaceDN w:val="0"/>
        <w:adjustRightInd w:val="0"/>
        <w:spacing w:beforeLines="22" w:before="52" w:afterLines="22" w:after="52" w:line="240" w:lineRule="auto"/>
        <w:rPr>
          <w:rFonts w:ascii="Times New Roman" w:hAnsi="Times New Roman" w:cs="Times New Roman"/>
        </w:rPr>
      </w:pPr>
    </w:p>
    <w:p w:rsidR="00AA34E9" w:rsidRPr="00A94DC0" w:rsidRDefault="00AA34E9" w:rsidP="00486412">
      <w:pPr>
        <w:spacing w:beforeLines="22" w:before="52" w:afterLines="22" w:after="52" w:line="240" w:lineRule="auto"/>
        <w:jc w:val="center"/>
        <w:rPr>
          <w:rFonts w:ascii="Times New Roman" w:hAnsi="Times New Roman" w:cs="Times New Roman"/>
          <w:b/>
          <w:u w:val="single"/>
        </w:rPr>
      </w:pPr>
      <w:r w:rsidRPr="00A94DC0">
        <w:rPr>
          <w:rFonts w:ascii="Times New Roman" w:hAnsi="Times New Roman" w:cs="Times New Roman"/>
          <w:b/>
          <w:u w:val="single"/>
        </w:rPr>
        <w:t>Social Services Provided by Government</w:t>
      </w:r>
    </w:p>
    <w:p w:rsidR="00AA34E9" w:rsidRPr="00A94DC0" w:rsidRDefault="00526B1B" w:rsidP="00486412">
      <w:pPr>
        <w:spacing w:beforeLines="22" w:before="52" w:afterLines="22" w:after="52" w:line="240" w:lineRule="auto"/>
        <w:rPr>
          <w:rFonts w:ascii="Times New Roman" w:hAnsi="Times New Roman" w:cs="Times New Roman"/>
          <w:b/>
        </w:rPr>
      </w:pPr>
      <w:r w:rsidRPr="00A94DC0">
        <w:rPr>
          <w:rFonts w:ascii="Times New Roman" w:hAnsi="Times New Roman" w:cs="Times New Roman"/>
          <w:b/>
        </w:rPr>
        <w:t xml:space="preserve">1. </w:t>
      </w:r>
      <w:r w:rsidR="00AA34E9" w:rsidRPr="00A94DC0">
        <w:rPr>
          <w:rFonts w:ascii="Times New Roman" w:hAnsi="Times New Roman" w:cs="Times New Roman"/>
          <w:b/>
        </w:rPr>
        <w:t>Educational Facilities</w:t>
      </w:r>
    </w:p>
    <w:p w:rsidR="00AA34E9" w:rsidRPr="00A94DC0" w:rsidRDefault="00AA34E9" w:rsidP="00486412">
      <w:pPr>
        <w:spacing w:beforeLines="22" w:before="52" w:afterLines="22" w:after="52" w:line="240" w:lineRule="auto"/>
        <w:jc w:val="both"/>
        <w:rPr>
          <w:rFonts w:ascii="Times New Roman" w:hAnsi="Times New Roman" w:cs="Times New Roman"/>
        </w:rPr>
      </w:pPr>
      <w:r w:rsidRPr="00A94DC0">
        <w:rPr>
          <w:rFonts w:ascii="Times New Roman" w:hAnsi="Times New Roman" w:cs="Times New Roman"/>
        </w:rPr>
        <w:t xml:space="preserve">This includes pre-school, primary, secondary and tertiary institutions, training boards etc. This encourages </w:t>
      </w:r>
      <w:r w:rsidR="00526B1B" w:rsidRPr="00A94DC0">
        <w:rPr>
          <w:rFonts w:ascii="Times New Roman" w:hAnsi="Times New Roman" w:cs="Times New Roman"/>
        </w:rPr>
        <w:t xml:space="preserve">the </w:t>
      </w:r>
      <w:r w:rsidRPr="00A94DC0">
        <w:rPr>
          <w:rFonts w:ascii="Times New Roman" w:hAnsi="Times New Roman" w:cs="Times New Roman"/>
        </w:rPr>
        <w:t>improvement of skills as well as entrepreneurship.  As the population becomes more informed and literate, the overall effect will be an increase in employment and eventually an increase of revenue for government.</w:t>
      </w:r>
    </w:p>
    <w:p w:rsidR="00AA34E9" w:rsidRPr="00A94DC0" w:rsidRDefault="00AA34E9" w:rsidP="00486412">
      <w:pPr>
        <w:spacing w:beforeLines="22" w:before="52" w:afterLines="22" w:after="52" w:line="240" w:lineRule="auto"/>
        <w:rPr>
          <w:rFonts w:ascii="Times New Roman" w:hAnsi="Times New Roman" w:cs="Times New Roman"/>
          <w:b/>
        </w:rPr>
      </w:pPr>
      <w:r w:rsidRPr="00A94DC0">
        <w:rPr>
          <w:rFonts w:ascii="Times New Roman" w:hAnsi="Times New Roman" w:cs="Times New Roman"/>
        </w:rPr>
        <w:t xml:space="preserve"> </w:t>
      </w:r>
      <w:r w:rsidRPr="00A94DC0">
        <w:rPr>
          <w:rFonts w:ascii="Times New Roman" w:hAnsi="Times New Roman" w:cs="Times New Roman"/>
          <w:b/>
        </w:rPr>
        <w:t>2. Health Facilities</w:t>
      </w:r>
    </w:p>
    <w:p w:rsidR="00AA34E9" w:rsidRPr="00A94DC0" w:rsidRDefault="00AA34E9" w:rsidP="00486412">
      <w:pPr>
        <w:spacing w:beforeLines="22" w:before="52" w:afterLines="22" w:after="52" w:line="240" w:lineRule="auto"/>
        <w:jc w:val="both"/>
        <w:rPr>
          <w:rFonts w:ascii="Times New Roman" w:hAnsi="Times New Roman" w:cs="Times New Roman"/>
        </w:rPr>
      </w:pPr>
      <w:r w:rsidRPr="00A94DC0">
        <w:rPr>
          <w:rFonts w:ascii="Times New Roman" w:hAnsi="Times New Roman" w:cs="Times New Roman"/>
        </w:rPr>
        <w:t>Hospitals, polyclinics, homes for the elderly (geriatric homes). As health care improves in a country, it will positively affect the country in the following ways:</w:t>
      </w:r>
    </w:p>
    <w:p w:rsidR="00AA34E9" w:rsidRPr="00A94DC0" w:rsidRDefault="00AA34E9" w:rsidP="00486412">
      <w:pPr>
        <w:numPr>
          <w:ilvl w:val="0"/>
          <w:numId w:val="7"/>
        </w:numPr>
        <w:spacing w:beforeLines="22" w:before="52" w:afterLines="22" w:after="52" w:line="240" w:lineRule="auto"/>
        <w:ind w:firstLine="0"/>
        <w:rPr>
          <w:rFonts w:ascii="Times New Roman" w:hAnsi="Times New Roman" w:cs="Times New Roman"/>
        </w:rPr>
      </w:pPr>
      <w:r w:rsidRPr="00A94DC0">
        <w:rPr>
          <w:rFonts w:ascii="Times New Roman" w:hAnsi="Times New Roman" w:cs="Times New Roman"/>
        </w:rPr>
        <w:t>Healthier citizens</w:t>
      </w:r>
    </w:p>
    <w:p w:rsidR="00AA34E9" w:rsidRPr="00A94DC0" w:rsidRDefault="00AA34E9" w:rsidP="00486412">
      <w:pPr>
        <w:numPr>
          <w:ilvl w:val="0"/>
          <w:numId w:val="7"/>
        </w:numPr>
        <w:spacing w:beforeLines="22" w:before="52" w:afterLines="22" w:after="52" w:line="240" w:lineRule="auto"/>
        <w:ind w:firstLine="0"/>
        <w:rPr>
          <w:rFonts w:ascii="Times New Roman" w:hAnsi="Times New Roman" w:cs="Times New Roman"/>
        </w:rPr>
      </w:pPr>
      <w:r w:rsidRPr="00A94DC0">
        <w:rPr>
          <w:rFonts w:ascii="Times New Roman" w:hAnsi="Times New Roman" w:cs="Times New Roman"/>
        </w:rPr>
        <w:t>Longer life</w:t>
      </w:r>
    </w:p>
    <w:p w:rsidR="00AA34E9" w:rsidRPr="00A94DC0" w:rsidRDefault="00AA34E9" w:rsidP="00486412">
      <w:pPr>
        <w:numPr>
          <w:ilvl w:val="0"/>
          <w:numId w:val="7"/>
        </w:numPr>
        <w:spacing w:beforeLines="22" w:before="52" w:afterLines="22" w:after="52" w:line="240" w:lineRule="auto"/>
        <w:ind w:firstLine="0"/>
        <w:rPr>
          <w:rFonts w:ascii="Times New Roman" w:hAnsi="Times New Roman" w:cs="Times New Roman"/>
        </w:rPr>
      </w:pPr>
      <w:r w:rsidRPr="00A94DC0">
        <w:rPr>
          <w:rFonts w:ascii="Times New Roman" w:hAnsi="Times New Roman" w:cs="Times New Roman"/>
        </w:rPr>
        <w:t>Reduction in diseases</w:t>
      </w:r>
    </w:p>
    <w:p w:rsidR="00AA34E9" w:rsidRPr="00A94DC0" w:rsidRDefault="00AA34E9" w:rsidP="00486412">
      <w:pPr>
        <w:numPr>
          <w:ilvl w:val="0"/>
          <w:numId w:val="7"/>
        </w:numPr>
        <w:spacing w:beforeLines="22" w:before="52" w:afterLines="22" w:after="52" w:line="240" w:lineRule="auto"/>
        <w:ind w:firstLine="0"/>
        <w:rPr>
          <w:rFonts w:ascii="Times New Roman" w:hAnsi="Times New Roman" w:cs="Times New Roman"/>
        </w:rPr>
      </w:pPr>
      <w:r w:rsidRPr="00A94DC0">
        <w:rPr>
          <w:rFonts w:ascii="Times New Roman" w:hAnsi="Times New Roman" w:cs="Times New Roman"/>
        </w:rPr>
        <w:t>Reduction in death rate</w:t>
      </w:r>
    </w:p>
    <w:p w:rsidR="00AA34E9" w:rsidRPr="00A94DC0" w:rsidRDefault="00AA34E9" w:rsidP="00486412">
      <w:pPr>
        <w:spacing w:beforeLines="22" w:before="52" w:afterLines="22" w:after="52" w:line="240" w:lineRule="auto"/>
        <w:jc w:val="both"/>
        <w:rPr>
          <w:rFonts w:ascii="Times New Roman" w:hAnsi="Times New Roman" w:cs="Times New Roman"/>
        </w:rPr>
      </w:pPr>
      <w:r w:rsidRPr="00A94DC0">
        <w:rPr>
          <w:rFonts w:ascii="Times New Roman" w:hAnsi="Times New Roman" w:cs="Times New Roman"/>
        </w:rPr>
        <w:t>As people live longer, there will be areas in the country which will be impacted upon such as the availability of jobs, housing, national insurance and ov</w:t>
      </w:r>
      <w:r w:rsidR="00526B1B" w:rsidRPr="00A94DC0">
        <w:rPr>
          <w:rFonts w:ascii="Times New Roman" w:hAnsi="Times New Roman" w:cs="Times New Roman"/>
        </w:rPr>
        <w:t>erall growth of the population.</w:t>
      </w:r>
    </w:p>
    <w:p w:rsidR="00AA34E9" w:rsidRPr="00A94DC0" w:rsidRDefault="00AA34E9" w:rsidP="00486412">
      <w:pPr>
        <w:spacing w:beforeLines="22" w:before="52" w:afterLines="22" w:after="52" w:line="240" w:lineRule="auto"/>
        <w:rPr>
          <w:rFonts w:ascii="Times New Roman" w:hAnsi="Times New Roman" w:cs="Times New Roman"/>
          <w:b/>
        </w:rPr>
      </w:pPr>
      <w:r w:rsidRPr="00A94DC0">
        <w:rPr>
          <w:rFonts w:ascii="Times New Roman" w:hAnsi="Times New Roman" w:cs="Times New Roman"/>
          <w:b/>
        </w:rPr>
        <w:t>3. National Insurance</w:t>
      </w:r>
    </w:p>
    <w:p w:rsidR="00AA34E9" w:rsidRPr="00A94DC0" w:rsidRDefault="00AA34E9" w:rsidP="00486412">
      <w:pPr>
        <w:spacing w:beforeLines="22" w:before="52" w:afterLines="22" w:after="52" w:line="240" w:lineRule="auto"/>
        <w:jc w:val="both"/>
        <w:rPr>
          <w:rFonts w:ascii="Times New Roman" w:hAnsi="Times New Roman" w:cs="Times New Roman"/>
        </w:rPr>
      </w:pPr>
      <w:r w:rsidRPr="00A94DC0">
        <w:rPr>
          <w:rFonts w:ascii="Times New Roman" w:hAnsi="Times New Roman" w:cs="Times New Roman"/>
        </w:rPr>
        <w:t>Most countries have legislation regarding a national insurance scheme which includes:</w:t>
      </w:r>
    </w:p>
    <w:p w:rsidR="00AA34E9" w:rsidRPr="00A94DC0" w:rsidRDefault="00AA34E9" w:rsidP="00486412">
      <w:pPr>
        <w:numPr>
          <w:ilvl w:val="0"/>
          <w:numId w:val="8"/>
        </w:numPr>
        <w:spacing w:beforeLines="22" w:before="52" w:afterLines="22" w:after="52" w:line="240" w:lineRule="auto"/>
        <w:ind w:firstLine="0"/>
        <w:rPr>
          <w:rFonts w:ascii="Times New Roman" w:hAnsi="Times New Roman" w:cs="Times New Roman"/>
        </w:rPr>
      </w:pPr>
      <w:r w:rsidRPr="00A94DC0">
        <w:rPr>
          <w:rFonts w:ascii="Times New Roman" w:hAnsi="Times New Roman" w:cs="Times New Roman"/>
        </w:rPr>
        <w:t>Unemployment benefits</w:t>
      </w:r>
    </w:p>
    <w:p w:rsidR="00AA34E9" w:rsidRPr="00A94DC0" w:rsidRDefault="00AA34E9" w:rsidP="00486412">
      <w:pPr>
        <w:numPr>
          <w:ilvl w:val="0"/>
          <w:numId w:val="8"/>
        </w:numPr>
        <w:spacing w:beforeLines="22" w:before="52" w:afterLines="22" w:after="52" w:line="240" w:lineRule="auto"/>
        <w:ind w:firstLine="0"/>
        <w:rPr>
          <w:rFonts w:ascii="Times New Roman" w:hAnsi="Times New Roman" w:cs="Times New Roman"/>
        </w:rPr>
      </w:pPr>
      <w:r w:rsidRPr="00A94DC0">
        <w:rPr>
          <w:rFonts w:ascii="Times New Roman" w:hAnsi="Times New Roman" w:cs="Times New Roman"/>
        </w:rPr>
        <w:t>Death benefit</w:t>
      </w:r>
    </w:p>
    <w:p w:rsidR="00AA34E9" w:rsidRPr="00A94DC0" w:rsidRDefault="00AA34E9" w:rsidP="00486412">
      <w:pPr>
        <w:numPr>
          <w:ilvl w:val="0"/>
          <w:numId w:val="8"/>
        </w:numPr>
        <w:spacing w:beforeLines="22" w:before="52" w:afterLines="22" w:after="52" w:line="240" w:lineRule="auto"/>
        <w:ind w:firstLine="0"/>
        <w:rPr>
          <w:rFonts w:ascii="Times New Roman" w:hAnsi="Times New Roman" w:cs="Times New Roman"/>
        </w:rPr>
      </w:pPr>
      <w:r w:rsidRPr="00A94DC0">
        <w:rPr>
          <w:rFonts w:ascii="Times New Roman" w:hAnsi="Times New Roman" w:cs="Times New Roman"/>
        </w:rPr>
        <w:t>Maternity leave and benefit</w:t>
      </w:r>
    </w:p>
    <w:p w:rsidR="00AA34E9" w:rsidRPr="00A94DC0" w:rsidRDefault="00AA34E9" w:rsidP="00486412">
      <w:pPr>
        <w:numPr>
          <w:ilvl w:val="0"/>
          <w:numId w:val="8"/>
        </w:numPr>
        <w:spacing w:beforeLines="22" w:before="52" w:afterLines="22" w:after="52" w:line="240" w:lineRule="auto"/>
        <w:ind w:firstLine="0"/>
        <w:rPr>
          <w:rFonts w:ascii="Times New Roman" w:hAnsi="Times New Roman" w:cs="Times New Roman"/>
        </w:rPr>
      </w:pPr>
      <w:r w:rsidRPr="00A94DC0">
        <w:rPr>
          <w:rFonts w:ascii="Times New Roman" w:hAnsi="Times New Roman" w:cs="Times New Roman"/>
        </w:rPr>
        <w:t>Disability benefit etc.</w:t>
      </w:r>
    </w:p>
    <w:p w:rsidR="00AA34E9" w:rsidRPr="00A94DC0" w:rsidRDefault="00AA34E9" w:rsidP="00486412">
      <w:pPr>
        <w:spacing w:beforeLines="22" w:before="52" w:afterLines="22" w:after="52" w:line="240" w:lineRule="auto"/>
        <w:jc w:val="both"/>
        <w:rPr>
          <w:rFonts w:ascii="Times New Roman" w:hAnsi="Times New Roman" w:cs="Times New Roman"/>
        </w:rPr>
      </w:pPr>
      <w:r w:rsidRPr="00A94DC0">
        <w:rPr>
          <w:rFonts w:ascii="Times New Roman" w:hAnsi="Times New Roman" w:cs="Times New Roman"/>
        </w:rPr>
        <w:t>The aim of the national insurance scheme is to act as source of income in the event of certain adverse activities e.g. death, injury etc. It also provides security for the elderly upon retirement.</w:t>
      </w:r>
    </w:p>
    <w:p w:rsidR="00AA34E9" w:rsidRPr="00A94DC0" w:rsidRDefault="00AA34E9" w:rsidP="00486412">
      <w:pPr>
        <w:spacing w:beforeLines="22" w:before="52" w:afterLines="22" w:after="52" w:line="240" w:lineRule="auto"/>
        <w:rPr>
          <w:rFonts w:ascii="Times New Roman" w:hAnsi="Times New Roman" w:cs="Times New Roman"/>
          <w:b/>
        </w:rPr>
      </w:pPr>
      <w:r w:rsidRPr="00A94DC0">
        <w:rPr>
          <w:rFonts w:ascii="Times New Roman" w:hAnsi="Times New Roman" w:cs="Times New Roman"/>
          <w:b/>
        </w:rPr>
        <w:t>4. Infrastructure</w:t>
      </w:r>
    </w:p>
    <w:p w:rsidR="00AA34E9" w:rsidRPr="00A94DC0" w:rsidRDefault="00AA34E9" w:rsidP="00486412">
      <w:pPr>
        <w:spacing w:beforeLines="22" w:before="52" w:afterLines="22" w:after="52" w:line="240" w:lineRule="auto"/>
        <w:ind w:left="720"/>
        <w:jc w:val="both"/>
        <w:rPr>
          <w:rFonts w:ascii="Times New Roman" w:hAnsi="Times New Roman" w:cs="Times New Roman"/>
        </w:rPr>
      </w:pPr>
      <w:r w:rsidRPr="00A94DC0">
        <w:rPr>
          <w:rFonts w:ascii="Times New Roman" w:hAnsi="Times New Roman" w:cs="Times New Roman"/>
        </w:rPr>
        <w:t>This includes the provision of roads, running water, electricity, telecommunications etc. This improves the standard of living of citizens and encourages investment from business, which in turn will stimulate economic growth. There will also be greater access to goods and services.</w:t>
      </w:r>
    </w:p>
    <w:p w:rsidR="00AA34E9" w:rsidRPr="00A94DC0" w:rsidRDefault="00AA34E9" w:rsidP="00486412">
      <w:pPr>
        <w:autoSpaceDE w:val="0"/>
        <w:autoSpaceDN w:val="0"/>
        <w:adjustRightInd w:val="0"/>
        <w:spacing w:beforeLines="22" w:before="52" w:afterLines="22" w:after="52" w:line="240" w:lineRule="auto"/>
        <w:rPr>
          <w:rFonts w:ascii="Times New Roman" w:hAnsi="Times New Roman" w:cs="Times New Roman"/>
        </w:rPr>
      </w:pPr>
    </w:p>
    <w:p w:rsidR="00005A14" w:rsidRPr="00A94DC0" w:rsidRDefault="00005A14" w:rsidP="00486412">
      <w:pPr>
        <w:autoSpaceDE w:val="0"/>
        <w:autoSpaceDN w:val="0"/>
        <w:adjustRightInd w:val="0"/>
        <w:spacing w:beforeLines="22" w:before="52" w:afterLines="22" w:after="52" w:line="240" w:lineRule="auto"/>
        <w:rPr>
          <w:rFonts w:ascii="Times New Roman" w:hAnsi="Times New Roman" w:cs="Times New Roman"/>
        </w:rPr>
      </w:pPr>
    </w:p>
    <w:p w:rsidR="00006D13" w:rsidRPr="00A94DC0" w:rsidRDefault="00486412" w:rsidP="00486412">
      <w:pPr>
        <w:pStyle w:val="ListParagraph"/>
        <w:autoSpaceDE w:val="0"/>
        <w:autoSpaceDN w:val="0"/>
        <w:adjustRightInd w:val="0"/>
        <w:spacing w:beforeLines="22" w:before="52" w:afterLines="22" w:after="52" w:line="240" w:lineRule="auto"/>
        <w:ind w:left="360"/>
        <w:rPr>
          <w:rFonts w:ascii="Times New Roman" w:hAnsi="Times New Roman" w:cs="Times New Roman"/>
          <w:iCs/>
        </w:rPr>
      </w:pPr>
      <w:r w:rsidRPr="00A94DC0">
        <w:rPr>
          <w:rFonts w:ascii="Times New Roman" w:hAnsi="Times New Roman" w:cs="Times New Roman"/>
          <w:iCs/>
        </w:rPr>
        <w:t>Reference</w:t>
      </w:r>
    </w:p>
    <w:p w:rsidR="00006D13" w:rsidRPr="00A94DC0" w:rsidRDefault="00006D13" w:rsidP="00486412">
      <w:pPr>
        <w:pStyle w:val="ListParagraph"/>
        <w:numPr>
          <w:ilvl w:val="0"/>
          <w:numId w:val="2"/>
        </w:numPr>
        <w:autoSpaceDE w:val="0"/>
        <w:autoSpaceDN w:val="0"/>
        <w:adjustRightInd w:val="0"/>
        <w:spacing w:beforeLines="22" w:before="52" w:afterLines="22" w:after="52" w:line="240" w:lineRule="auto"/>
        <w:rPr>
          <w:rFonts w:ascii="Times New Roman" w:hAnsi="Times New Roman" w:cs="Times New Roman"/>
          <w:i/>
          <w:iCs/>
        </w:rPr>
      </w:pPr>
      <w:r w:rsidRPr="00A94DC0">
        <w:rPr>
          <w:rFonts w:ascii="Times New Roman" w:hAnsi="Times New Roman" w:cs="Times New Roman"/>
          <w:iCs/>
        </w:rPr>
        <w:t>Whitcomb, Alan. Essential Principles of Business for CSEC: 4th Edition (Kindle Locations 7989-7990). Hodder Education. Kindle Edition.</w:t>
      </w:r>
    </w:p>
    <w:p w:rsidR="00006D13" w:rsidRPr="00A94DC0" w:rsidRDefault="00006D13" w:rsidP="00486412">
      <w:pPr>
        <w:autoSpaceDE w:val="0"/>
        <w:autoSpaceDN w:val="0"/>
        <w:adjustRightInd w:val="0"/>
        <w:spacing w:beforeLines="22" w:before="52" w:afterLines="22" w:after="52" w:line="240" w:lineRule="auto"/>
        <w:rPr>
          <w:rFonts w:ascii="Times New Roman" w:hAnsi="Times New Roman" w:cs="Times New Roman"/>
          <w:i/>
          <w:iCs/>
        </w:rPr>
      </w:pPr>
      <w:bookmarkStart w:id="0" w:name="_GoBack"/>
      <w:bookmarkEnd w:id="0"/>
    </w:p>
    <w:sectPr w:rsidR="00006D13" w:rsidRPr="00A94DC0" w:rsidSect="00A94DC0">
      <w:footerReference w:type="default" r:id="rId7"/>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AAD" w:rsidRDefault="00E33AAD" w:rsidP="00450643">
      <w:pPr>
        <w:spacing w:after="0" w:line="240" w:lineRule="auto"/>
      </w:pPr>
      <w:r>
        <w:separator/>
      </w:r>
    </w:p>
  </w:endnote>
  <w:endnote w:type="continuationSeparator" w:id="0">
    <w:p w:rsidR="00E33AAD" w:rsidRDefault="00E33AAD" w:rsidP="0045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zone BT">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643" w:rsidRPr="00450643" w:rsidRDefault="00450643" w:rsidP="00450643">
    <w:pPr>
      <w:pStyle w:val="Header"/>
      <w:rPr>
        <w:rFonts w:ascii="Times New Roman" w:hAnsi="Times New Roman" w:cs="Times New Roman"/>
      </w:rPr>
    </w:pPr>
    <w:r w:rsidRPr="00450643">
      <w:rPr>
        <w:rFonts w:ascii="Times New Roman" w:hAnsi="Times New Roman" w:cs="Times New Roman"/>
      </w:rPr>
      <w:t>Prepared by Mrs. S. DaCosta-Walker</w:t>
    </w:r>
  </w:p>
  <w:p w:rsidR="00450643" w:rsidRDefault="004506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AAD" w:rsidRDefault="00E33AAD" w:rsidP="00450643">
      <w:pPr>
        <w:spacing w:after="0" w:line="240" w:lineRule="auto"/>
      </w:pPr>
      <w:r>
        <w:separator/>
      </w:r>
    </w:p>
  </w:footnote>
  <w:footnote w:type="continuationSeparator" w:id="0">
    <w:p w:rsidR="00E33AAD" w:rsidRDefault="00E33AAD" w:rsidP="00450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675F"/>
    <w:multiLevelType w:val="hybridMultilevel"/>
    <w:tmpl w:val="884AEDD6"/>
    <w:lvl w:ilvl="0" w:tplc="7A3239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05149"/>
    <w:multiLevelType w:val="hybridMultilevel"/>
    <w:tmpl w:val="2A9E69AC"/>
    <w:lvl w:ilvl="0" w:tplc="78D26B0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497AA7"/>
    <w:multiLevelType w:val="hybridMultilevel"/>
    <w:tmpl w:val="97CE603C"/>
    <w:lvl w:ilvl="0" w:tplc="F182C5BE">
      <w:start w:val="1"/>
      <w:numFmt w:val="bullet"/>
      <w:lvlText w:val=""/>
      <w:lvlJc w:val="left"/>
      <w:pPr>
        <w:ind w:left="360" w:hanging="360"/>
      </w:pPr>
      <w:rPr>
        <w:rFonts w:ascii="Symbol" w:eastAsiaTheme="minorHAnsi" w:hAnsi="Symbol"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4A1B2D"/>
    <w:multiLevelType w:val="hybridMultilevel"/>
    <w:tmpl w:val="8124CA00"/>
    <w:lvl w:ilvl="0" w:tplc="F182C5BE">
      <w:start w:val="1"/>
      <w:numFmt w:val="bullet"/>
      <w:lvlText w:val=""/>
      <w:lvlJc w:val="left"/>
      <w:pPr>
        <w:ind w:left="360" w:hanging="360"/>
      </w:pPr>
      <w:rPr>
        <w:rFonts w:ascii="Symbol" w:eastAsiaTheme="minorHAnsi" w:hAnsi="Symbol"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4A6FE5"/>
    <w:multiLevelType w:val="hybridMultilevel"/>
    <w:tmpl w:val="C9380A3A"/>
    <w:lvl w:ilvl="0" w:tplc="EA625E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14852"/>
    <w:multiLevelType w:val="hybridMultilevel"/>
    <w:tmpl w:val="593A8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887FC3"/>
    <w:multiLevelType w:val="hybridMultilevel"/>
    <w:tmpl w:val="79D0A7DC"/>
    <w:lvl w:ilvl="0" w:tplc="78D26B0A">
      <w:start w:val="1"/>
      <w:numFmt w:val="bullet"/>
      <w:lvlText w:val=""/>
      <w:lvlJc w:val="left"/>
      <w:pPr>
        <w:tabs>
          <w:tab w:val="num" w:pos="1070"/>
        </w:tabs>
        <w:ind w:left="1070" w:hanging="360"/>
      </w:pPr>
      <w:rPr>
        <w:rFonts w:ascii="Wingdings" w:hAnsi="Wingdings"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33BA31FD"/>
    <w:multiLevelType w:val="hybridMultilevel"/>
    <w:tmpl w:val="EA683B5A"/>
    <w:lvl w:ilvl="0" w:tplc="BEBCC756">
      <w:start w:val="1"/>
      <w:numFmt w:val="bullet"/>
      <w:lvlText w:val=""/>
      <w:lvlJc w:val="left"/>
      <w:pPr>
        <w:ind w:left="786" w:hanging="360"/>
      </w:pPr>
      <w:rPr>
        <w:rFonts w:ascii="Wingdings" w:eastAsiaTheme="minorHAnsi" w:hAnsi="Wingdings" w:cstheme="minorBidi"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4D395182"/>
    <w:multiLevelType w:val="hybridMultilevel"/>
    <w:tmpl w:val="78967222"/>
    <w:lvl w:ilvl="0" w:tplc="78D26B0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5C703A1"/>
    <w:multiLevelType w:val="hybridMultilevel"/>
    <w:tmpl w:val="F3780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C50DD6"/>
    <w:multiLevelType w:val="hybridMultilevel"/>
    <w:tmpl w:val="FA6EEB3E"/>
    <w:lvl w:ilvl="0" w:tplc="78D26B0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B07CF2"/>
    <w:multiLevelType w:val="hybridMultilevel"/>
    <w:tmpl w:val="74DED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6"/>
  </w:num>
  <w:num w:numId="4">
    <w:abstractNumId w:val="8"/>
  </w:num>
  <w:num w:numId="5">
    <w:abstractNumId w:val="7"/>
  </w:num>
  <w:num w:numId="6">
    <w:abstractNumId w:val="3"/>
  </w:num>
  <w:num w:numId="7">
    <w:abstractNumId w:val="1"/>
  </w:num>
  <w:num w:numId="8">
    <w:abstractNumId w:val="10"/>
  </w:num>
  <w:num w:numId="9">
    <w:abstractNumId w:val="9"/>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49"/>
    <w:rsid w:val="00005A14"/>
    <w:rsid w:val="00006D13"/>
    <w:rsid w:val="0012431E"/>
    <w:rsid w:val="001349B8"/>
    <w:rsid w:val="00164F49"/>
    <w:rsid w:val="00275326"/>
    <w:rsid w:val="002B514D"/>
    <w:rsid w:val="00324697"/>
    <w:rsid w:val="003B1E50"/>
    <w:rsid w:val="003B3466"/>
    <w:rsid w:val="00450643"/>
    <w:rsid w:val="00486412"/>
    <w:rsid w:val="004F2C4F"/>
    <w:rsid w:val="004F6121"/>
    <w:rsid w:val="0052608B"/>
    <w:rsid w:val="00526B1B"/>
    <w:rsid w:val="005F2650"/>
    <w:rsid w:val="005F6CDF"/>
    <w:rsid w:val="00656C9C"/>
    <w:rsid w:val="00683B88"/>
    <w:rsid w:val="008162F9"/>
    <w:rsid w:val="00824134"/>
    <w:rsid w:val="0084204F"/>
    <w:rsid w:val="008B465F"/>
    <w:rsid w:val="00A94DC0"/>
    <w:rsid w:val="00AA34E9"/>
    <w:rsid w:val="00B04489"/>
    <w:rsid w:val="00B72A19"/>
    <w:rsid w:val="00B758C3"/>
    <w:rsid w:val="00C0599C"/>
    <w:rsid w:val="00E32FC9"/>
    <w:rsid w:val="00E33AAD"/>
    <w:rsid w:val="00EA4C66"/>
    <w:rsid w:val="00F2660D"/>
    <w:rsid w:val="00F42D46"/>
    <w:rsid w:val="00F818F5"/>
    <w:rsid w:val="00FD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7C799-D597-45D3-AD60-8921222C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9B8"/>
    <w:pPr>
      <w:ind w:left="720"/>
      <w:contextualSpacing/>
    </w:pPr>
  </w:style>
  <w:style w:type="paragraph" w:styleId="EnvelopeAddress">
    <w:name w:val="envelope address"/>
    <w:basedOn w:val="Normal"/>
    <w:rsid w:val="001349B8"/>
    <w:pPr>
      <w:framePr w:w="7920" w:h="1980" w:hRule="exact" w:hSpace="180" w:wrap="auto" w:hAnchor="page" w:xAlign="center" w:yAlign="bottom"/>
      <w:spacing w:after="0" w:line="240" w:lineRule="auto"/>
      <w:ind w:left="2880"/>
    </w:pPr>
    <w:rPr>
      <w:rFonts w:ascii="Amazone BT" w:eastAsia="Times New Roman" w:hAnsi="Amazone BT" w:cs="Arial"/>
      <w:sz w:val="40"/>
      <w:szCs w:val="40"/>
      <w:lang w:val="en-GB"/>
    </w:rPr>
  </w:style>
  <w:style w:type="paragraph" w:styleId="Header">
    <w:name w:val="header"/>
    <w:basedOn w:val="Normal"/>
    <w:link w:val="HeaderChar"/>
    <w:uiPriority w:val="99"/>
    <w:unhideWhenUsed/>
    <w:rsid w:val="00450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643"/>
  </w:style>
  <w:style w:type="paragraph" w:styleId="Footer">
    <w:name w:val="footer"/>
    <w:basedOn w:val="Normal"/>
    <w:link w:val="FooterChar"/>
    <w:uiPriority w:val="99"/>
    <w:unhideWhenUsed/>
    <w:rsid w:val="00450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2264</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Sherdene DaCosta-Walker</dc:creator>
  <cp:keywords/>
  <dc:description/>
  <cp:lastModifiedBy>Sherdene DaCosta-Walker</cp:lastModifiedBy>
  <cp:revision>25</cp:revision>
  <dcterms:created xsi:type="dcterms:W3CDTF">2019-03-18T23:14:00Z</dcterms:created>
  <dcterms:modified xsi:type="dcterms:W3CDTF">2020-03-02T21:58:00Z</dcterms:modified>
</cp:coreProperties>
</file>