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45" w:rsidRPr="00095F21" w:rsidRDefault="00750DE4" w:rsidP="00C2408C">
      <w:pPr>
        <w:jc w:val="center"/>
        <w:rPr>
          <w:rFonts w:ascii="Times New Roman" w:hAnsi="Times New Roman" w:cs="Times New Roman"/>
        </w:rPr>
      </w:pPr>
      <w:r w:rsidRPr="00095F21">
        <w:rPr>
          <w:rFonts w:ascii="Times New Roman" w:hAnsi="Times New Roman" w:cs="Times New Roman"/>
        </w:rPr>
        <w:t>Principles of Business</w:t>
      </w:r>
    </w:p>
    <w:p w:rsidR="00750DE4" w:rsidRPr="00095F21" w:rsidRDefault="00C2408C">
      <w:pPr>
        <w:rPr>
          <w:rFonts w:ascii="Times New Roman" w:hAnsi="Times New Roman" w:cs="Times New Roman"/>
        </w:rPr>
      </w:pPr>
      <w:r w:rsidRPr="00095F21">
        <w:rPr>
          <w:rFonts w:ascii="Times New Roman" w:hAnsi="Times New Roman" w:cs="Times New Roman"/>
        </w:rPr>
        <w:t xml:space="preserve">Grade 10 </w:t>
      </w:r>
      <w:r w:rsidRPr="00095F21">
        <w:rPr>
          <w:rFonts w:ascii="Times New Roman" w:hAnsi="Times New Roman" w:cs="Times New Roman"/>
        </w:rPr>
        <w:tab/>
      </w:r>
      <w:r w:rsidRPr="00095F21">
        <w:rPr>
          <w:rFonts w:ascii="Times New Roman" w:hAnsi="Times New Roman" w:cs="Times New Roman"/>
        </w:rPr>
        <w:tab/>
      </w:r>
      <w:r w:rsidRPr="00095F21">
        <w:rPr>
          <w:rFonts w:ascii="Times New Roman" w:hAnsi="Times New Roman" w:cs="Times New Roman"/>
        </w:rPr>
        <w:tab/>
      </w:r>
      <w:r w:rsidRPr="00095F21">
        <w:rPr>
          <w:rFonts w:ascii="Times New Roman" w:hAnsi="Times New Roman" w:cs="Times New Roman"/>
        </w:rPr>
        <w:tab/>
      </w:r>
      <w:r w:rsidRPr="00095F21">
        <w:rPr>
          <w:rFonts w:ascii="Times New Roman" w:hAnsi="Times New Roman" w:cs="Times New Roman"/>
        </w:rPr>
        <w:tab/>
      </w:r>
      <w:r w:rsidRPr="00095F21">
        <w:rPr>
          <w:rFonts w:ascii="Times New Roman" w:hAnsi="Times New Roman" w:cs="Times New Roman"/>
        </w:rPr>
        <w:tab/>
      </w:r>
      <w:r w:rsidRPr="00095F21">
        <w:rPr>
          <w:rFonts w:ascii="Times New Roman" w:hAnsi="Times New Roman" w:cs="Times New Roman"/>
        </w:rPr>
        <w:tab/>
      </w:r>
      <w:r w:rsidRPr="00095F21">
        <w:rPr>
          <w:rFonts w:ascii="Times New Roman" w:hAnsi="Times New Roman" w:cs="Times New Roman"/>
        </w:rPr>
        <w:tab/>
      </w:r>
      <w:r w:rsidRPr="00095F21">
        <w:rPr>
          <w:rFonts w:ascii="Times New Roman" w:hAnsi="Times New Roman" w:cs="Times New Roman"/>
        </w:rPr>
        <w:tab/>
      </w:r>
      <w:r w:rsidRPr="00095F21">
        <w:rPr>
          <w:rFonts w:ascii="Times New Roman" w:hAnsi="Times New Roman" w:cs="Times New Roman"/>
        </w:rPr>
        <w:tab/>
      </w:r>
      <w:r w:rsidR="00750DE4" w:rsidRPr="00095F21">
        <w:rPr>
          <w:rFonts w:ascii="Times New Roman" w:hAnsi="Times New Roman" w:cs="Times New Roman"/>
        </w:rPr>
        <w:t>March 2020</w:t>
      </w:r>
    </w:p>
    <w:p w:rsidR="00750DE4" w:rsidRPr="00095F21" w:rsidRDefault="00750DE4">
      <w:pPr>
        <w:rPr>
          <w:rFonts w:ascii="Times New Roman" w:hAnsi="Times New Roman" w:cs="Times New Roman"/>
          <w:b/>
          <w:bCs/>
        </w:rPr>
      </w:pPr>
      <w:r w:rsidRPr="00095F21">
        <w:rPr>
          <w:rFonts w:ascii="Times New Roman" w:hAnsi="Times New Roman" w:cs="Times New Roman"/>
          <w:b/>
          <w:bCs/>
        </w:rPr>
        <w:t>SECTION 4: LEGAL ASPECTS OF BUSINESS</w:t>
      </w:r>
    </w:p>
    <w:p w:rsidR="00750DE4" w:rsidRPr="00095F21" w:rsidRDefault="007B5174" w:rsidP="00750DE4">
      <w:pPr>
        <w:autoSpaceDE w:val="0"/>
        <w:autoSpaceDN w:val="0"/>
        <w:adjustRightInd w:val="0"/>
        <w:spacing w:after="0" w:line="240" w:lineRule="auto"/>
        <w:rPr>
          <w:rFonts w:ascii="Times New Roman" w:hAnsi="Times New Roman" w:cs="Times New Roman"/>
        </w:rPr>
      </w:pPr>
      <w:r w:rsidRPr="00095F21">
        <w:rPr>
          <w:rFonts w:ascii="Times New Roman" w:hAnsi="Times New Roman" w:cs="Times New Roman"/>
        </w:rPr>
        <w:t>Objective</w:t>
      </w:r>
      <w:r w:rsidR="00750DE4" w:rsidRPr="00095F21">
        <w:rPr>
          <w:rFonts w:ascii="Times New Roman" w:hAnsi="Times New Roman" w:cs="Times New Roman"/>
        </w:rPr>
        <w:t xml:space="preserve">: </w:t>
      </w:r>
      <w:r w:rsidR="00750DE4" w:rsidRPr="00095F21">
        <w:rPr>
          <w:rFonts w:ascii="Times New Roman" w:hAnsi="Times New Roman" w:cs="Times New Roman"/>
        </w:rPr>
        <w:t>explain the concept of contract; Definition and concept of a contract.</w:t>
      </w:r>
    </w:p>
    <w:p w:rsidR="00A40B00" w:rsidRPr="00095F21" w:rsidRDefault="00750DE4" w:rsidP="00A40B00">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 xml:space="preserve">A </w:t>
      </w:r>
      <w:r w:rsidRPr="00095F21">
        <w:rPr>
          <w:rFonts w:ascii="Times New Roman" w:eastAsia="Times New Roman" w:hAnsi="Times New Roman" w:cs="Times New Roman"/>
          <w:b/>
          <w:color w:val="000000"/>
          <w:lang w:eastAsia="en-JM"/>
        </w:rPr>
        <w:t>contract</w:t>
      </w:r>
      <w:r w:rsidR="00A40B00" w:rsidRPr="00095F21">
        <w:rPr>
          <w:rFonts w:ascii="Times New Roman" w:eastAsia="Times New Roman" w:hAnsi="Times New Roman" w:cs="Times New Roman"/>
          <w:color w:val="000000"/>
          <w:lang w:eastAsia="en-JM"/>
        </w:rPr>
        <w:t xml:space="preserve"> is a</w:t>
      </w:r>
      <w:r w:rsidR="00A40B00" w:rsidRPr="00095F21">
        <w:rPr>
          <w:rFonts w:ascii="Times New Roman" w:eastAsia="Times New Roman" w:hAnsi="Times New Roman" w:cs="Times New Roman"/>
          <w:color w:val="000000"/>
          <w:lang w:eastAsia="en-JM"/>
        </w:rPr>
        <w:t>n agreement</w:t>
      </w:r>
      <w:r w:rsidR="00A40B00" w:rsidRPr="00095F21">
        <w:rPr>
          <w:rFonts w:ascii="Times New Roman" w:eastAsia="Times New Roman" w:hAnsi="Times New Roman" w:cs="Times New Roman"/>
          <w:color w:val="000000"/>
          <w:lang w:eastAsia="en-JM"/>
        </w:rPr>
        <w:t>,</w:t>
      </w:r>
      <w:r w:rsidR="00A40B00" w:rsidRPr="00095F21">
        <w:rPr>
          <w:rFonts w:ascii="Times New Roman" w:eastAsia="Times New Roman" w:hAnsi="Times New Roman" w:cs="Times New Roman"/>
          <w:color w:val="000000"/>
          <w:lang w:eastAsia="en-JM"/>
        </w:rPr>
        <w:t xml:space="preserve"> is any understanding between two or more parties. A contract is a specific type of agreement between two or more parties that is legally binding and enforceable in a court of law.</w:t>
      </w:r>
    </w:p>
    <w:p w:rsidR="00750DE4" w:rsidRPr="00095F21" w:rsidRDefault="00750DE4" w:rsidP="00A40B00">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A contract therefore has legal implications for the parties who enter into a contract.  A mere agreement is not legally binding and therefore neither of the parties is liable if anyone breaks the agreement.</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b/>
          <w:color w:val="000000"/>
          <w:lang w:eastAsia="en-JM"/>
        </w:rPr>
      </w:pPr>
      <w:r w:rsidRPr="00095F21">
        <w:rPr>
          <w:rFonts w:ascii="Times New Roman" w:eastAsia="Times New Roman" w:hAnsi="Times New Roman" w:cs="Times New Roman"/>
          <w:b/>
          <w:color w:val="000000"/>
          <w:lang w:eastAsia="en-JM"/>
        </w:rPr>
        <w:t>What makes a contract different from an agreement?</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A contract requires not only an agreement between parties but also something of value must be passed from one party to the next to make the contract binding. For example, you offer to sell a friend your used text books for $1000.00. After inspecting your textbooks the friend agrees and pays $1000.00. The $1000.00 paid here is the consideration i.e. something of value that is passed from one party to the next.  Consideration is the price paid for a promise.  You promised to let your friend have your textbooks if he paid $1000.00. This $1000.00 makes the agreement binding.  You are therefore obligated to deliver the books to your friend and cannot decide to sell the books to someone else or to ask for a higher price.</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 xml:space="preserve">Your </w:t>
      </w:r>
      <w:proofErr w:type="spellStart"/>
      <w:r w:rsidRPr="00095F21">
        <w:rPr>
          <w:rFonts w:ascii="Times New Roman" w:eastAsia="Times New Roman" w:hAnsi="Times New Roman" w:cs="Times New Roman"/>
          <w:color w:val="000000"/>
          <w:lang w:eastAsia="en-JM"/>
        </w:rPr>
        <w:t>neighbour</w:t>
      </w:r>
      <w:proofErr w:type="spellEnd"/>
      <w:r w:rsidRPr="00095F21">
        <w:rPr>
          <w:rFonts w:ascii="Times New Roman" w:eastAsia="Times New Roman" w:hAnsi="Times New Roman" w:cs="Times New Roman"/>
          <w:color w:val="000000"/>
          <w:lang w:eastAsia="en-JM"/>
        </w:rPr>
        <w:t xml:space="preserve"> asks you to mow his lawn after which he will pay you $200.00. You accept this offer and mow the lawn. The work done here is an act of forbearance. You are giving something of value to your </w:t>
      </w:r>
      <w:proofErr w:type="spellStart"/>
      <w:r w:rsidRPr="00095F21">
        <w:rPr>
          <w:rFonts w:ascii="Times New Roman" w:eastAsia="Times New Roman" w:hAnsi="Times New Roman" w:cs="Times New Roman"/>
          <w:color w:val="000000"/>
          <w:lang w:eastAsia="en-JM"/>
        </w:rPr>
        <w:t>neighbour</w:t>
      </w:r>
      <w:proofErr w:type="spellEnd"/>
      <w:r w:rsidRPr="00095F21">
        <w:rPr>
          <w:rFonts w:ascii="Times New Roman" w:eastAsia="Times New Roman" w:hAnsi="Times New Roman" w:cs="Times New Roman"/>
          <w:color w:val="000000"/>
          <w:lang w:eastAsia="en-JM"/>
        </w:rPr>
        <w:t xml:space="preserve"> to receive payment for the job. The consideration in this case is the work done by you. It is the price that you have paid for the promise to be paid money for the job.  Consideration passes from promise to promise.</w:t>
      </w:r>
    </w:p>
    <w:p w:rsidR="00750DE4" w:rsidRPr="00095F21" w:rsidRDefault="00750DE4" w:rsidP="00750DE4">
      <w:pPr>
        <w:autoSpaceDE w:val="0"/>
        <w:autoSpaceDN w:val="0"/>
        <w:adjustRightInd w:val="0"/>
        <w:spacing w:after="0" w:line="240" w:lineRule="auto"/>
        <w:rPr>
          <w:rFonts w:ascii="Times New Roman" w:hAnsi="Times New Roman" w:cs="Times New Roman"/>
        </w:rPr>
      </w:pPr>
    </w:p>
    <w:p w:rsidR="00750DE4" w:rsidRPr="00095F21" w:rsidRDefault="007B5174" w:rsidP="00750DE4">
      <w:pPr>
        <w:autoSpaceDE w:val="0"/>
        <w:autoSpaceDN w:val="0"/>
        <w:adjustRightInd w:val="0"/>
        <w:spacing w:after="0" w:line="240" w:lineRule="auto"/>
        <w:rPr>
          <w:rFonts w:ascii="Times New Roman" w:hAnsi="Times New Roman" w:cs="Times New Roman"/>
          <w:i/>
          <w:iCs/>
        </w:rPr>
      </w:pPr>
      <w:r w:rsidRPr="00095F21">
        <w:rPr>
          <w:rFonts w:ascii="Times New Roman" w:hAnsi="Times New Roman" w:cs="Times New Roman"/>
          <w:i/>
          <w:iCs/>
        </w:rPr>
        <w:t>Objective</w:t>
      </w:r>
      <w:r w:rsidR="00750DE4" w:rsidRPr="00095F21">
        <w:rPr>
          <w:rFonts w:ascii="Times New Roman" w:hAnsi="Times New Roman" w:cs="Times New Roman"/>
          <w:i/>
          <w:iCs/>
        </w:rPr>
        <w:t xml:space="preserve">. </w:t>
      </w:r>
      <w:proofErr w:type="gramStart"/>
      <w:r w:rsidR="00750DE4" w:rsidRPr="00095F21">
        <w:rPr>
          <w:rFonts w:ascii="Times New Roman" w:hAnsi="Times New Roman" w:cs="Times New Roman"/>
          <w:i/>
          <w:iCs/>
        </w:rPr>
        <w:t>identify</w:t>
      </w:r>
      <w:proofErr w:type="gramEnd"/>
      <w:r w:rsidR="00750DE4" w:rsidRPr="00095F21">
        <w:rPr>
          <w:rFonts w:ascii="Times New Roman" w:hAnsi="Times New Roman" w:cs="Times New Roman"/>
          <w:i/>
          <w:iCs/>
        </w:rPr>
        <w:t xml:space="preserve"> the types of contracts; Simple, specialty.</w:t>
      </w:r>
    </w:p>
    <w:p w:rsidR="00750DE4" w:rsidRPr="00095F21" w:rsidRDefault="00750DE4" w:rsidP="00750DE4">
      <w:pPr>
        <w:rPr>
          <w:rFonts w:ascii="Times New Roman" w:hAnsi="Times New Roman" w:cs="Times New Roman"/>
          <w:color w:val="000000"/>
          <w:lang w:val="en-JM"/>
        </w:rPr>
      </w:pPr>
      <w:r w:rsidRPr="00095F21">
        <w:rPr>
          <w:rFonts w:ascii="Times New Roman" w:hAnsi="Times New Roman" w:cs="Times New Roman"/>
          <w:color w:val="000000"/>
          <w:lang w:val="en-JM"/>
        </w:rPr>
        <w:t>There are two main types of contracts, SIMPLE and SPECIALTY contracts.</w:t>
      </w:r>
    </w:p>
    <w:p w:rsidR="00C2408C" w:rsidRPr="00095F21" w:rsidRDefault="00750DE4" w:rsidP="00C2408C">
      <w:pPr>
        <w:pStyle w:val="NoSpacing"/>
        <w:rPr>
          <w:rFonts w:ascii="Times New Roman" w:hAnsi="Times New Roman"/>
        </w:rPr>
      </w:pPr>
      <w:r w:rsidRPr="00095F21">
        <w:rPr>
          <w:rFonts w:ascii="Times New Roman" w:hAnsi="Times New Roman"/>
        </w:rPr>
        <w:t>A simple contract can be made orally, in writing or by the implications deemed f</w:t>
      </w:r>
      <w:r w:rsidR="00A16BBD" w:rsidRPr="00095F21">
        <w:rPr>
          <w:rFonts w:ascii="Times New Roman" w:hAnsi="Times New Roman"/>
        </w:rPr>
        <w:t>rom the actions of the parties.</w:t>
      </w:r>
      <w:r w:rsidR="00C2408C" w:rsidRPr="00095F21">
        <w:rPr>
          <w:rFonts w:ascii="Times New Roman" w:hAnsi="Times New Roman"/>
        </w:rPr>
        <w:t xml:space="preserve"> It needs no special form; it may be by word of mouth (orally) or in writing (some simple contracts must be in writing) or it may be implied by conduct (indicated by actions). Simple contracts are the most frequent form of contract undertaken.</w:t>
      </w:r>
    </w:p>
    <w:p w:rsidR="00750DE4" w:rsidRPr="00095F21" w:rsidRDefault="00750DE4" w:rsidP="00C2408C">
      <w:pPr>
        <w:pStyle w:val="NoSpacing"/>
        <w:rPr>
          <w:rFonts w:ascii="Times New Roman" w:hAnsi="Times New Roman"/>
        </w:rPr>
      </w:pPr>
      <w:r w:rsidRPr="00095F21">
        <w:rPr>
          <w:rFonts w:ascii="Times New Roman" w:hAnsi="Times New Roman"/>
        </w:rPr>
        <w:t>For example: Taking a taxi, going into a restaurant to eat, purchase items in the supermarket or going to the hair salon.</w:t>
      </w:r>
    </w:p>
    <w:p w:rsidR="00C2408C" w:rsidRPr="00095F21" w:rsidRDefault="00C2408C" w:rsidP="00750DE4">
      <w:pPr>
        <w:pStyle w:val="NoSpacing"/>
        <w:rPr>
          <w:rFonts w:ascii="Times New Roman" w:hAnsi="Times New Roman"/>
        </w:rPr>
      </w:pPr>
    </w:p>
    <w:p w:rsidR="00750DE4" w:rsidRPr="00095F21" w:rsidRDefault="00750DE4" w:rsidP="00750DE4">
      <w:pPr>
        <w:pStyle w:val="NoSpacing"/>
        <w:rPr>
          <w:rFonts w:ascii="Times New Roman" w:hAnsi="Times New Roman"/>
        </w:rPr>
      </w:pPr>
      <w:r w:rsidRPr="00095F21">
        <w:rPr>
          <w:rFonts w:ascii="Times New Roman" w:hAnsi="Times New Roman"/>
        </w:rPr>
        <w:t>A specialty contract must be signed by the parties sealed, for example with a company seal and finally it must be delivered.</w:t>
      </w:r>
    </w:p>
    <w:p w:rsidR="00C2408C" w:rsidRPr="00095F21" w:rsidRDefault="00C2408C" w:rsidP="00C2408C">
      <w:pPr>
        <w:pStyle w:val="NoSpacing"/>
        <w:rPr>
          <w:rFonts w:ascii="Times New Roman" w:hAnsi="Times New Roman"/>
        </w:rPr>
      </w:pPr>
      <w:r w:rsidRPr="00095F21">
        <w:rPr>
          <w:rFonts w:ascii="Times New Roman" w:hAnsi="Times New Roman"/>
        </w:rPr>
        <w:t>•</w:t>
      </w:r>
      <w:proofErr w:type="gramStart"/>
      <w:r w:rsidRPr="00095F21">
        <w:rPr>
          <w:rFonts w:ascii="Times New Roman" w:hAnsi="Times New Roman"/>
        </w:rPr>
        <w:t>  Signing</w:t>
      </w:r>
      <w:proofErr w:type="gramEnd"/>
      <w:r w:rsidRPr="00095F21">
        <w:rPr>
          <w:rFonts w:ascii="Times New Roman" w:hAnsi="Times New Roman"/>
        </w:rPr>
        <w:t xml:space="preserve"> – the contract is signed by all the parties involved. </w:t>
      </w:r>
    </w:p>
    <w:p w:rsidR="00C2408C" w:rsidRPr="00095F21" w:rsidRDefault="00C2408C" w:rsidP="00C2408C">
      <w:pPr>
        <w:pStyle w:val="NoSpacing"/>
        <w:rPr>
          <w:rFonts w:ascii="Times New Roman" w:hAnsi="Times New Roman"/>
        </w:rPr>
      </w:pPr>
      <w:r w:rsidRPr="00095F21">
        <w:rPr>
          <w:rFonts w:ascii="Times New Roman" w:hAnsi="Times New Roman"/>
        </w:rPr>
        <w:t>•</w:t>
      </w:r>
      <w:proofErr w:type="gramStart"/>
      <w:r w:rsidRPr="00095F21">
        <w:rPr>
          <w:rFonts w:ascii="Times New Roman" w:hAnsi="Times New Roman"/>
        </w:rPr>
        <w:t>  Sealing</w:t>
      </w:r>
      <w:proofErr w:type="gramEnd"/>
      <w:r w:rsidRPr="00095F21">
        <w:rPr>
          <w:rFonts w:ascii="Times New Roman" w:hAnsi="Times New Roman"/>
        </w:rPr>
        <w:t xml:space="preserve"> – the contract is attached </w:t>
      </w:r>
      <w:r w:rsidRPr="00095F21">
        <w:rPr>
          <w:rFonts w:ascii="Times New Roman" w:hAnsi="Times New Roman"/>
        </w:rPr>
        <w:t>with some form of raised seal.</w:t>
      </w:r>
    </w:p>
    <w:p w:rsidR="00C2408C" w:rsidRPr="00095F21" w:rsidRDefault="00C2408C" w:rsidP="00C2408C">
      <w:pPr>
        <w:pStyle w:val="NoSpacing"/>
        <w:rPr>
          <w:rFonts w:ascii="Times New Roman" w:hAnsi="Times New Roman"/>
        </w:rPr>
      </w:pPr>
      <w:r w:rsidRPr="00095F21">
        <w:rPr>
          <w:rFonts w:ascii="Times New Roman" w:hAnsi="Times New Roman"/>
        </w:rPr>
        <w:t>•</w:t>
      </w:r>
      <w:proofErr w:type="gramStart"/>
      <w:r w:rsidRPr="00095F21">
        <w:rPr>
          <w:rFonts w:ascii="Times New Roman" w:hAnsi="Times New Roman"/>
        </w:rPr>
        <w:t>  Delivery</w:t>
      </w:r>
      <w:proofErr w:type="gramEnd"/>
      <w:r w:rsidRPr="00095F21">
        <w:rPr>
          <w:rFonts w:ascii="Times New Roman" w:hAnsi="Times New Roman"/>
        </w:rPr>
        <w:t xml:space="preserve"> – the contract is placed (or touched) by the person to whom it is delivered. All parties must have a copy.</w:t>
      </w:r>
    </w:p>
    <w:p w:rsidR="00C2408C" w:rsidRPr="00095F21" w:rsidRDefault="00C2408C" w:rsidP="00C2408C">
      <w:pPr>
        <w:pStyle w:val="NoSpacing"/>
        <w:rPr>
          <w:rFonts w:ascii="Times New Roman" w:hAnsi="Times New Roman"/>
        </w:rPr>
      </w:pPr>
    </w:p>
    <w:p w:rsidR="00750DE4" w:rsidRPr="00095F21" w:rsidRDefault="00750DE4" w:rsidP="00750DE4">
      <w:pPr>
        <w:pStyle w:val="NoSpacing"/>
        <w:rPr>
          <w:rFonts w:ascii="Times New Roman" w:eastAsia="Times New Roman" w:hAnsi="Times New Roman"/>
          <w:i/>
          <w:iCs/>
          <w:lang w:eastAsia="en-JM"/>
        </w:rPr>
      </w:pPr>
      <w:r w:rsidRPr="00095F21">
        <w:rPr>
          <w:rFonts w:ascii="Times New Roman" w:eastAsia="Times New Roman" w:hAnsi="Times New Roman"/>
          <w:i/>
          <w:iCs/>
          <w:lang w:eastAsia="en-JM"/>
        </w:rPr>
        <w:t>Examples of specialty contracts include</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1. Mortgages and leases for over three years</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2. Sale of land</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3. Contracts of insurance</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4. Hire purchase agreements</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5. Transfer of company shares</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6. Assignments of copyright</w:t>
      </w:r>
    </w:p>
    <w:p w:rsidR="00750DE4" w:rsidRPr="00095F21" w:rsidRDefault="00750DE4" w:rsidP="00750DE4">
      <w:pPr>
        <w:pStyle w:val="NoSpacing"/>
        <w:rPr>
          <w:rFonts w:ascii="Times New Roman" w:hAnsi="Times New Roman"/>
          <w:lang w:eastAsia="en-JM"/>
        </w:rPr>
      </w:pPr>
    </w:p>
    <w:p w:rsidR="00750DE4" w:rsidRPr="00095F21" w:rsidRDefault="007B5174" w:rsidP="00750DE4">
      <w:pPr>
        <w:autoSpaceDE w:val="0"/>
        <w:autoSpaceDN w:val="0"/>
        <w:adjustRightInd w:val="0"/>
        <w:spacing w:after="0" w:line="240" w:lineRule="auto"/>
        <w:rPr>
          <w:rFonts w:ascii="Times New Roman" w:hAnsi="Times New Roman" w:cs="Times New Roman"/>
        </w:rPr>
      </w:pPr>
      <w:r w:rsidRPr="00095F21">
        <w:rPr>
          <w:rFonts w:ascii="Times New Roman" w:hAnsi="Times New Roman" w:cs="Times New Roman"/>
        </w:rPr>
        <w:t>Objective:</w:t>
      </w:r>
      <w:r w:rsidR="00750DE4" w:rsidRPr="00095F21">
        <w:rPr>
          <w:rFonts w:ascii="Times New Roman" w:hAnsi="Times New Roman" w:cs="Times New Roman"/>
        </w:rPr>
        <w:t xml:space="preserve"> de</w:t>
      </w:r>
      <w:r w:rsidR="00750DE4" w:rsidRPr="00095F21">
        <w:rPr>
          <w:rFonts w:ascii="Times New Roman" w:hAnsi="Times New Roman" w:cs="Times New Roman"/>
        </w:rPr>
        <w:t xml:space="preserve">scribe the characteristics of a </w:t>
      </w:r>
      <w:r w:rsidR="00750DE4" w:rsidRPr="00095F21">
        <w:rPr>
          <w:rFonts w:ascii="Times New Roman" w:hAnsi="Times New Roman" w:cs="Times New Roman"/>
        </w:rPr>
        <w:t>simple contract;</w:t>
      </w:r>
    </w:p>
    <w:p w:rsidR="00750DE4" w:rsidRPr="00095F21" w:rsidRDefault="00750DE4" w:rsidP="00750DE4">
      <w:pPr>
        <w:autoSpaceDE w:val="0"/>
        <w:autoSpaceDN w:val="0"/>
        <w:adjustRightInd w:val="0"/>
        <w:spacing w:after="0" w:line="240" w:lineRule="auto"/>
        <w:rPr>
          <w:rFonts w:ascii="Times New Roman" w:hAnsi="Times New Roman" w:cs="Times New Roman"/>
        </w:rPr>
      </w:pPr>
      <w:r w:rsidRPr="00095F21">
        <w:rPr>
          <w:rFonts w:ascii="Times New Roman" w:hAnsi="Times New Roman" w:cs="Times New Roman"/>
        </w:rPr>
        <w:t>Offer and acc</w:t>
      </w:r>
      <w:r w:rsidRPr="00095F21">
        <w:rPr>
          <w:rFonts w:ascii="Times New Roman" w:hAnsi="Times New Roman" w:cs="Times New Roman"/>
        </w:rPr>
        <w:t xml:space="preserve">eptance, competence of parties, </w:t>
      </w:r>
      <w:r w:rsidRPr="00095F21">
        <w:rPr>
          <w:rFonts w:ascii="Times New Roman" w:hAnsi="Times New Roman" w:cs="Times New Roman"/>
        </w:rPr>
        <w:t>inten</w:t>
      </w:r>
      <w:r w:rsidRPr="00095F21">
        <w:rPr>
          <w:rFonts w:ascii="Times New Roman" w:hAnsi="Times New Roman" w:cs="Times New Roman"/>
        </w:rPr>
        <w:t xml:space="preserve">tion to create legal relations, </w:t>
      </w:r>
      <w:r w:rsidRPr="00095F21">
        <w:rPr>
          <w:rFonts w:ascii="Times New Roman" w:hAnsi="Times New Roman" w:cs="Times New Roman"/>
        </w:rPr>
        <w:t>consideration.</w:t>
      </w:r>
    </w:p>
    <w:p w:rsidR="007B5174" w:rsidRPr="00095F21" w:rsidRDefault="007B5174" w:rsidP="00750DE4">
      <w:pPr>
        <w:autoSpaceDE w:val="0"/>
        <w:autoSpaceDN w:val="0"/>
        <w:adjustRightInd w:val="0"/>
        <w:spacing w:after="0" w:line="240" w:lineRule="auto"/>
        <w:rPr>
          <w:rFonts w:ascii="Times New Roman" w:hAnsi="Times New Roman" w:cs="Times New Roman"/>
        </w:rPr>
      </w:pPr>
    </w:p>
    <w:p w:rsidR="00750DE4" w:rsidRPr="00095F21" w:rsidRDefault="00750DE4" w:rsidP="00750DE4">
      <w:pPr>
        <w:pStyle w:val="NoSpacing"/>
        <w:rPr>
          <w:rFonts w:ascii="Times New Roman" w:hAnsi="Times New Roman"/>
          <w:b/>
          <w:i/>
          <w:u w:val="single"/>
          <w:lang w:val="en-JM"/>
        </w:rPr>
      </w:pPr>
      <w:r w:rsidRPr="00095F21">
        <w:rPr>
          <w:rFonts w:ascii="Times New Roman" w:hAnsi="Times New Roman"/>
          <w:b/>
          <w:i/>
          <w:u w:val="single"/>
          <w:lang w:val="en-JM"/>
        </w:rPr>
        <w:t>7 Business Elements of a Simple Contract</w:t>
      </w:r>
    </w:p>
    <w:p w:rsidR="00750DE4" w:rsidRPr="00095F21" w:rsidRDefault="00750DE4" w:rsidP="00750DE4">
      <w:pPr>
        <w:pStyle w:val="NoSpacing"/>
        <w:rPr>
          <w:rFonts w:ascii="Times New Roman" w:hAnsi="Times New Roman"/>
          <w:b/>
          <w:i/>
          <w:lang w:val="en-JM"/>
        </w:rPr>
      </w:pPr>
    </w:p>
    <w:p w:rsidR="00750DE4" w:rsidRPr="00095F21" w:rsidRDefault="00750DE4" w:rsidP="00750DE4">
      <w:pPr>
        <w:pStyle w:val="NoSpacing"/>
        <w:rPr>
          <w:rFonts w:ascii="Times New Roman" w:eastAsia="Times New Roman" w:hAnsi="Times New Roman"/>
          <w:lang w:eastAsia="en-JM"/>
        </w:rPr>
      </w:pPr>
      <w:r w:rsidRPr="00095F21">
        <w:rPr>
          <w:rFonts w:ascii="Times New Roman" w:hAnsi="Times New Roman"/>
          <w:b/>
          <w:i/>
          <w:lang w:val="en-JM"/>
        </w:rPr>
        <w:t>1</w:t>
      </w:r>
      <w:r w:rsidRPr="00095F21">
        <w:rPr>
          <w:rFonts w:ascii="Times New Roman" w:hAnsi="Times New Roman"/>
          <w:b/>
          <w:lang w:val="en-JM"/>
        </w:rPr>
        <w:t xml:space="preserve">. </w:t>
      </w:r>
      <w:r w:rsidRPr="00095F21">
        <w:rPr>
          <w:rFonts w:ascii="Times New Roman" w:eastAsia="Times New Roman" w:hAnsi="Times New Roman"/>
          <w:b/>
          <w:iCs/>
          <w:lang w:eastAsia="en-JM"/>
        </w:rPr>
        <w:t>Offer and acceptance</w:t>
      </w:r>
      <w:r w:rsidRPr="00095F21">
        <w:rPr>
          <w:rFonts w:ascii="Times New Roman" w:eastAsia="Times New Roman" w:hAnsi="Times New Roman"/>
          <w:b/>
          <w:lang w:eastAsia="en-JM"/>
        </w:rPr>
        <w:t>.</w:t>
      </w:r>
      <w:r w:rsidRPr="00095F21">
        <w:rPr>
          <w:rFonts w:ascii="Times New Roman" w:eastAsia="Times New Roman" w:hAnsi="Times New Roman"/>
          <w:lang w:eastAsia="en-JM"/>
        </w:rPr>
        <w:t xml:space="preserve"> </w:t>
      </w:r>
    </w:p>
    <w:p w:rsidR="00750DE4" w:rsidRPr="00095F21" w:rsidRDefault="00750DE4" w:rsidP="00750DE4">
      <w:pPr>
        <w:pStyle w:val="NoSpacing"/>
        <w:rPr>
          <w:rFonts w:ascii="Times New Roman" w:eastAsia="Times New Roman" w:hAnsi="Times New Roman"/>
          <w:lang w:eastAsia="en-JM"/>
        </w:rPr>
      </w:pPr>
      <w:r w:rsidRPr="00095F21">
        <w:rPr>
          <w:rFonts w:ascii="Times New Roman" w:hAnsi="Times New Roman"/>
        </w:rPr>
        <w:t xml:space="preserve">An </w:t>
      </w:r>
      <w:r w:rsidRPr="00095F21">
        <w:rPr>
          <w:rStyle w:val="Strong"/>
          <w:rFonts w:ascii="Times New Roman" w:hAnsi="Times New Roman"/>
          <w:color w:val="000000"/>
        </w:rPr>
        <w:t>offer</w:t>
      </w:r>
      <w:r w:rsidRPr="00095F21">
        <w:rPr>
          <w:rFonts w:ascii="Times New Roman" w:hAnsi="Times New Roman"/>
        </w:rPr>
        <w:t xml:space="preserve"> is an indication by one person to another of their willingness to </w:t>
      </w:r>
      <w:r w:rsidRPr="00095F21">
        <w:rPr>
          <w:rStyle w:val="Strong"/>
          <w:rFonts w:ascii="Times New Roman" w:hAnsi="Times New Roman"/>
          <w:color w:val="000000"/>
        </w:rPr>
        <w:t>contract</w:t>
      </w:r>
      <w:r w:rsidRPr="00095F21">
        <w:rPr>
          <w:rFonts w:ascii="Times New Roman" w:hAnsi="Times New Roman"/>
        </w:rPr>
        <w:t xml:space="preserve"> on certain terms without further negotiations.</w:t>
      </w:r>
      <w:r w:rsidR="00A16BBD" w:rsidRPr="00095F21">
        <w:rPr>
          <w:rFonts w:ascii="Times New Roman" w:hAnsi="Times New Roman"/>
        </w:rPr>
        <w:t xml:space="preserve"> </w:t>
      </w:r>
      <w:r w:rsidRPr="00095F21">
        <w:rPr>
          <w:rFonts w:ascii="Times New Roman" w:eastAsia="Times New Roman" w:hAnsi="Times New Roman"/>
          <w:lang w:eastAsia="en-JM"/>
        </w:rPr>
        <w:t xml:space="preserve">The </w:t>
      </w:r>
      <w:proofErr w:type="spellStart"/>
      <w:r w:rsidRPr="00095F21">
        <w:rPr>
          <w:rFonts w:ascii="Times New Roman" w:eastAsia="Times New Roman" w:hAnsi="Times New Roman"/>
          <w:lang w:eastAsia="en-JM"/>
        </w:rPr>
        <w:t>offerer</w:t>
      </w:r>
      <w:proofErr w:type="spellEnd"/>
      <w:r w:rsidRPr="00095F21">
        <w:rPr>
          <w:rFonts w:ascii="Times New Roman" w:eastAsia="Times New Roman" w:hAnsi="Times New Roman"/>
          <w:lang w:eastAsia="en-JM"/>
        </w:rPr>
        <w:t xml:space="preserve"> is the party that makes the offer and the offeree is the person that the offer is being made to. There must be a clear offer and clear acceptance for a contract to be binding.</w:t>
      </w:r>
    </w:p>
    <w:p w:rsidR="00750DE4" w:rsidRPr="00095F21" w:rsidRDefault="00750DE4" w:rsidP="00750DE4">
      <w:pPr>
        <w:pStyle w:val="NoSpacing"/>
        <w:rPr>
          <w:rFonts w:ascii="Times New Roman" w:eastAsia="Times New Roman" w:hAnsi="Times New Roman"/>
          <w:b/>
          <w:bCs/>
          <w:color w:val="000000"/>
          <w:lang w:eastAsia="en-JM"/>
        </w:rPr>
      </w:pPr>
    </w:p>
    <w:p w:rsidR="00750DE4" w:rsidRPr="00095F21" w:rsidRDefault="00750DE4" w:rsidP="00750DE4">
      <w:pPr>
        <w:pStyle w:val="NoSpacing"/>
        <w:rPr>
          <w:rFonts w:ascii="Times New Roman" w:eastAsia="Times New Roman" w:hAnsi="Times New Roman"/>
          <w:b/>
          <w:bCs/>
          <w:color w:val="000000"/>
          <w:lang w:eastAsia="en-JM"/>
        </w:rPr>
      </w:pPr>
      <w:r w:rsidRPr="00095F21">
        <w:rPr>
          <w:rFonts w:ascii="Times New Roman" w:eastAsia="Times New Roman" w:hAnsi="Times New Roman"/>
          <w:b/>
          <w:bCs/>
          <w:color w:val="000000"/>
          <w:lang w:eastAsia="en-JM"/>
        </w:rPr>
        <w:t>Difference between an Offer &amp; an Invitation to Treat</w:t>
      </w:r>
    </w:p>
    <w:p w:rsidR="00750DE4" w:rsidRPr="00095F21" w:rsidRDefault="00750DE4" w:rsidP="00750DE4">
      <w:pPr>
        <w:pStyle w:val="NoSpacing"/>
        <w:rPr>
          <w:rFonts w:ascii="Times New Roman" w:eastAsia="Times New Roman" w:hAnsi="Times New Roman"/>
          <w:color w:val="000000"/>
          <w:lang w:eastAsia="en-JM"/>
        </w:rPr>
      </w:pPr>
      <w:r w:rsidRPr="00095F21">
        <w:rPr>
          <w:rFonts w:ascii="Times New Roman" w:eastAsia="Times New Roman" w:hAnsi="Times New Roman"/>
          <w:color w:val="000000"/>
          <w:lang w:eastAsia="en-JM"/>
        </w:rPr>
        <w:lastRenderedPageBreak/>
        <w:t>An invitation to treat is not an offer but an invitation to bid or bargain for an item. For example, at an auction persons may bid on various items presented.  An invitation to treat also occurs when goods are advertised for sale in the media or in shop windows. Goods in a shop window or goods advertised are not an offer by the owners of the goods but are technically an invitation for interested persons to make an offer.</w:t>
      </w:r>
    </w:p>
    <w:p w:rsidR="00750DE4" w:rsidRPr="00095F21" w:rsidRDefault="00750DE4" w:rsidP="00750DE4">
      <w:pPr>
        <w:pStyle w:val="NoSpacing"/>
        <w:rPr>
          <w:rFonts w:ascii="Times New Roman" w:eastAsia="Times New Roman" w:hAnsi="Times New Roman"/>
          <w:b/>
          <w:bCs/>
          <w:color w:val="000000"/>
          <w:lang w:eastAsia="en-JM"/>
        </w:rPr>
      </w:pPr>
    </w:p>
    <w:p w:rsidR="00750DE4" w:rsidRPr="00095F21" w:rsidRDefault="00750DE4" w:rsidP="00750DE4">
      <w:pPr>
        <w:pStyle w:val="NoSpacing"/>
        <w:rPr>
          <w:rFonts w:ascii="Times New Roman" w:eastAsia="Times New Roman" w:hAnsi="Times New Roman"/>
          <w:b/>
          <w:bCs/>
          <w:color w:val="000000"/>
          <w:lang w:eastAsia="en-JM"/>
        </w:rPr>
      </w:pPr>
      <w:r w:rsidRPr="00095F21">
        <w:rPr>
          <w:rFonts w:ascii="Times New Roman" w:eastAsia="Times New Roman" w:hAnsi="Times New Roman"/>
          <w:b/>
          <w:bCs/>
          <w:color w:val="000000"/>
          <w:lang w:eastAsia="en-JM"/>
        </w:rPr>
        <w:t xml:space="preserve">Conditions under which Offer and Acceptance are </w:t>
      </w:r>
      <w:proofErr w:type="gramStart"/>
      <w:r w:rsidRPr="00095F21">
        <w:rPr>
          <w:rFonts w:ascii="Times New Roman" w:eastAsia="Times New Roman" w:hAnsi="Times New Roman"/>
          <w:b/>
          <w:bCs/>
          <w:color w:val="000000"/>
          <w:lang w:eastAsia="en-JM"/>
        </w:rPr>
        <w:t>Communicated</w:t>
      </w:r>
      <w:proofErr w:type="gramEnd"/>
    </w:p>
    <w:p w:rsidR="00750DE4" w:rsidRPr="00095F21" w:rsidRDefault="00750DE4" w:rsidP="00750DE4">
      <w:pPr>
        <w:pStyle w:val="NoSpacing"/>
        <w:rPr>
          <w:rFonts w:ascii="Times New Roman" w:eastAsia="Times New Roman" w:hAnsi="Times New Roman"/>
          <w:color w:val="000000"/>
          <w:lang w:eastAsia="en-JM"/>
        </w:rPr>
      </w:pPr>
      <w:r w:rsidRPr="00095F21">
        <w:rPr>
          <w:rFonts w:ascii="Times New Roman" w:eastAsia="Times New Roman" w:hAnsi="Times New Roman"/>
          <w:color w:val="000000"/>
          <w:lang w:eastAsia="en-JM"/>
        </w:rPr>
        <w:t xml:space="preserve">An offer must be very clearly made. An offer can be made to one person, a group or to the whole world. For example, offering a reward for a lost wallet is an offer to anyone finding the wallet.  In cases where there is a counter-offer the original offer is no longer valid.  A counter offer is an implied rejection of the original offer. </w:t>
      </w:r>
      <w:proofErr w:type="spellStart"/>
      <w:r w:rsidRPr="00095F21">
        <w:rPr>
          <w:rFonts w:ascii="Times New Roman" w:eastAsia="Times New Roman" w:hAnsi="Times New Roman"/>
          <w:color w:val="000000"/>
          <w:lang w:eastAsia="en-JM"/>
        </w:rPr>
        <w:t>Foe</w:t>
      </w:r>
      <w:proofErr w:type="spellEnd"/>
      <w:r w:rsidRPr="00095F21">
        <w:rPr>
          <w:rFonts w:ascii="Times New Roman" w:eastAsia="Times New Roman" w:hAnsi="Times New Roman"/>
          <w:color w:val="000000"/>
          <w:lang w:eastAsia="en-JM"/>
        </w:rPr>
        <w:t xml:space="preserve"> example: John offers to sell Paula a laptop for $10,000. Paula subsequently offers him $8000.00 as she thought $10,000 was too expensive. Paula has rejected John’s original offer and has made a counter-offer of $8,000.</w:t>
      </w:r>
    </w:p>
    <w:p w:rsidR="00750DE4" w:rsidRPr="00095F21" w:rsidRDefault="00750DE4" w:rsidP="00750DE4">
      <w:pPr>
        <w:pStyle w:val="NoSpacing"/>
        <w:rPr>
          <w:rFonts w:ascii="Times New Roman" w:eastAsia="Times New Roman" w:hAnsi="Times New Roman"/>
          <w:color w:val="000000"/>
          <w:lang w:eastAsia="en-JM"/>
        </w:rPr>
      </w:pPr>
      <w:r w:rsidRPr="00095F21">
        <w:rPr>
          <w:rFonts w:ascii="Times New Roman" w:eastAsia="Times New Roman" w:hAnsi="Times New Roman"/>
          <w:color w:val="000000"/>
          <w:lang w:eastAsia="en-JM"/>
        </w:rPr>
        <w:t>Acceptance must also be clear. In the case of a counter offer a clear acceptance to the new offer must be identified.</w:t>
      </w:r>
    </w:p>
    <w:p w:rsidR="00750DE4" w:rsidRPr="00095F21" w:rsidRDefault="00750DE4" w:rsidP="00750DE4">
      <w:pPr>
        <w:pStyle w:val="NoSpacing"/>
        <w:rPr>
          <w:rFonts w:ascii="Times New Roman" w:eastAsia="Times New Roman" w:hAnsi="Times New Roman"/>
          <w:color w:val="000000"/>
          <w:lang w:eastAsia="en-JM"/>
        </w:rPr>
      </w:pPr>
    </w:p>
    <w:p w:rsidR="00750DE4" w:rsidRPr="00095F21" w:rsidRDefault="00750DE4" w:rsidP="00750DE4">
      <w:pPr>
        <w:pStyle w:val="NoSpacing"/>
        <w:rPr>
          <w:rFonts w:ascii="Times New Roman" w:eastAsia="Times New Roman" w:hAnsi="Times New Roman"/>
          <w:color w:val="000000"/>
          <w:lang w:eastAsia="en-JM"/>
        </w:rPr>
      </w:pPr>
      <w:r w:rsidRPr="00095F21">
        <w:rPr>
          <w:rFonts w:ascii="Times New Roman" w:eastAsia="Times New Roman" w:hAnsi="Times New Roman"/>
          <w:color w:val="000000"/>
          <w:lang w:eastAsia="en-JM"/>
        </w:rPr>
        <w:t>Contracts may be made orally, in writing or they may be implied.</w:t>
      </w:r>
    </w:p>
    <w:p w:rsidR="00750DE4" w:rsidRPr="00095F21" w:rsidRDefault="00750DE4" w:rsidP="00750DE4">
      <w:pPr>
        <w:pStyle w:val="NoSpacing"/>
        <w:rPr>
          <w:rFonts w:ascii="Times New Roman" w:eastAsia="Times New Roman" w:hAnsi="Times New Roman"/>
          <w:color w:val="000000"/>
          <w:lang w:eastAsia="en-JM"/>
        </w:rPr>
      </w:pPr>
      <w:r w:rsidRPr="00095F21">
        <w:rPr>
          <w:rFonts w:ascii="Times New Roman" w:eastAsia="Times New Roman" w:hAnsi="Times New Roman"/>
          <w:i/>
          <w:iCs/>
          <w:color w:val="000000"/>
          <w:u w:val="single"/>
          <w:lang w:eastAsia="en-JM"/>
        </w:rPr>
        <w:t>Oral Contracts</w:t>
      </w:r>
    </w:p>
    <w:p w:rsidR="00750DE4" w:rsidRPr="00095F21" w:rsidRDefault="00750DE4" w:rsidP="00750DE4">
      <w:pPr>
        <w:pStyle w:val="NoSpacing"/>
        <w:rPr>
          <w:rFonts w:ascii="Times New Roman" w:eastAsia="Times New Roman" w:hAnsi="Times New Roman"/>
          <w:color w:val="000000"/>
          <w:lang w:eastAsia="en-JM"/>
        </w:rPr>
      </w:pPr>
      <w:r w:rsidRPr="00095F21">
        <w:rPr>
          <w:rFonts w:ascii="Times New Roman" w:eastAsia="Times New Roman" w:hAnsi="Times New Roman"/>
          <w:color w:val="000000"/>
          <w:lang w:eastAsia="en-JM"/>
        </w:rPr>
        <w:t>Are based on what the parties said. For example, asking someone to wash your car for payment</w:t>
      </w:r>
    </w:p>
    <w:p w:rsidR="00750DE4" w:rsidRPr="00095F21" w:rsidRDefault="00750DE4" w:rsidP="00750DE4">
      <w:pPr>
        <w:pStyle w:val="NoSpacing"/>
        <w:rPr>
          <w:rFonts w:ascii="Times New Roman" w:eastAsia="Times New Roman" w:hAnsi="Times New Roman"/>
          <w:i/>
          <w:iCs/>
          <w:color w:val="000000"/>
          <w:u w:val="single"/>
          <w:lang w:eastAsia="en-JM"/>
        </w:rPr>
      </w:pPr>
    </w:p>
    <w:p w:rsidR="00750DE4" w:rsidRPr="00095F21" w:rsidRDefault="00750DE4" w:rsidP="00750DE4">
      <w:pPr>
        <w:pStyle w:val="NoSpacing"/>
        <w:rPr>
          <w:rFonts w:ascii="Times New Roman" w:eastAsia="Times New Roman" w:hAnsi="Times New Roman"/>
          <w:color w:val="000000"/>
          <w:lang w:eastAsia="en-JM"/>
        </w:rPr>
      </w:pPr>
      <w:r w:rsidRPr="00095F21">
        <w:rPr>
          <w:rFonts w:ascii="Times New Roman" w:eastAsia="Times New Roman" w:hAnsi="Times New Roman"/>
          <w:i/>
          <w:iCs/>
          <w:color w:val="000000"/>
          <w:u w:val="single"/>
          <w:lang w:eastAsia="en-JM"/>
        </w:rPr>
        <w:t>Written Contracts</w:t>
      </w:r>
    </w:p>
    <w:p w:rsidR="00750DE4" w:rsidRPr="00095F21" w:rsidRDefault="00750DE4" w:rsidP="00750DE4">
      <w:pPr>
        <w:pStyle w:val="NoSpacing"/>
        <w:rPr>
          <w:rFonts w:ascii="Times New Roman" w:eastAsia="Times New Roman" w:hAnsi="Times New Roman"/>
          <w:color w:val="000000"/>
          <w:lang w:eastAsia="en-JM"/>
        </w:rPr>
      </w:pPr>
      <w:r w:rsidRPr="00095F21">
        <w:rPr>
          <w:rFonts w:ascii="Times New Roman" w:eastAsia="Times New Roman" w:hAnsi="Times New Roman"/>
          <w:color w:val="000000"/>
          <w:lang w:eastAsia="en-JM"/>
        </w:rPr>
        <w:t xml:space="preserve">Both </w:t>
      </w:r>
      <w:proofErr w:type="spellStart"/>
      <w:r w:rsidRPr="00095F21">
        <w:rPr>
          <w:rFonts w:ascii="Times New Roman" w:eastAsia="Times New Roman" w:hAnsi="Times New Roman"/>
          <w:color w:val="000000"/>
          <w:lang w:eastAsia="en-JM"/>
        </w:rPr>
        <w:t>offerer</w:t>
      </w:r>
      <w:proofErr w:type="spellEnd"/>
      <w:r w:rsidRPr="00095F21">
        <w:rPr>
          <w:rFonts w:ascii="Times New Roman" w:eastAsia="Times New Roman" w:hAnsi="Times New Roman"/>
          <w:color w:val="000000"/>
          <w:lang w:eastAsia="en-JM"/>
        </w:rPr>
        <w:t xml:space="preserve"> and offeree must sign the contract document</w:t>
      </w:r>
    </w:p>
    <w:p w:rsidR="008758FC" w:rsidRPr="00095F21" w:rsidRDefault="008758FC" w:rsidP="00750DE4">
      <w:pPr>
        <w:pStyle w:val="NoSpacing"/>
        <w:rPr>
          <w:rFonts w:ascii="Times New Roman" w:eastAsia="Times New Roman" w:hAnsi="Times New Roman"/>
          <w:color w:val="000000"/>
          <w:lang w:eastAsia="en-JM"/>
        </w:rPr>
      </w:pPr>
    </w:p>
    <w:p w:rsidR="00750DE4" w:rsidRPr="00095F21" w:rsidRDefault="00750DE4" w:rsidP="00750DE4">
      <w:pPr>
        <w:pStyle w:val="NoSpacing"/>
        <w:rPr>
          <w:rFonts w:ascii="Times New Roman" w:eastAsia="Times New Roman" w:hAnsi="Times New Roman"/>
          <w:color w:val="000000"/>
          <w:lang w:eastAsia="en-JM"/>
        </w:rPr>
      </w:pPr>
      <w:r w:rsidRPr="00095F21">
        <w:rPr>
          <w:rFonts w:ascii="Times New Roman" w:eastAsia="Times New Roman" w:hAnsi="Times New Roman"/>
          <w:i/>
          <w:iCs/>
          <w:color w:val="000000"/>
          <w:u w:val="single"/>
          <w:lang w:eastAsia="en-JM"/>
        </w:rPr>
        <w:t>Implied Contracts</w:t>
      </w:r>
    </w:p>
    <w:p w:rsidR="00750DE4" w:rsidRPr="00095F21" w:rsidRDefault="00750DE4" w:rsidP="00750DE4">
      <w:pPr>
        <w:pStyle w:val="NoSpacing"/>
        <w:rPr>
          <w:rFonts w:ascii="Times New Roman" w:eastAsia="Times New Roman" w:hAnsi="Times New Roman"/>
          <w:color w:val="000000"/>
          <w:lang w:eastAsia="en-JM"/>
        </w:rPr>
      </w:pPr>
      <w:r w:rsidRPr="00095F21">
        <w:rPr>
          <w:rFonts w:ascii="Times New Roman" w:eastAsia="Times New Roman" w:hAnsi="Times New Roman"/>
          <w:color w:val="000000"/>
          <w:lang w:eastAsia="en-JM"/>
        </w:rPr>
        <w:t>Implied Contracts are made by the observed actions of the parties involved. For example, someone who sits at a table in a restaurant and places an order has implied that he will pay for the food that will be served.</w:t>
      </w:r>
    </w:p>
    <w:p w:rsidR="008758FC" w:rsidRPr="00095F21" w:rsidRDefault="008758FC" w:rsidP="008758FC">
      <w:pPr>
        <w:spacing w:line="360" w:lineRule="auto"/>
        <w:rPr>
          <w:rFonts w:ascii="Times New Roman" w:hAnsi="Times New Roman" w:cs="Times New Roman"/>
          <w:b/>
        </w:rPr>
      </w:pPr>
      <w:r w:rsidRPr="00095F21">
        <w:rPr>
          <w:rFonts w:ascii="Times New Roman" w:hAnsi="Times New Roman" w:cs="Times New Roman"/>
          <w:b/>
        </w:rPr>
        <w:t>Conditions for a Valid Contract</w:t>
      </w:r>
    </w:p>
    <w:p w:rsidR="008758FC" w:rsidRPr="00095F21" w:rsidRDefault="008758FC" w:rsidP="008758FC">
      <w:pPr>
        <w:pStyle w:val="NoSpacing"/>
        <w:rPr>
          <w:rFonts w:ascii="Times New Roman" w:hAnsi="Times New Roman"/>
        </w:rPr>
      </w:pPr>
      <w:r w:rsidRPr="00095F21">
        <w:rPr>
          <w:rFonts w:ascii="Times New Roman" w:hAnsi="Times New Roman"/>
        </w:rPr>
        <w:t>(Written Contracts)</w:t>
      </w:r>
    </w:p>
    <w:p w:rsidR="008758FC" w:rsidRPr="00095F21" w:rsidRDefault="008758FC" w:rsidP="008758FC">
      <w:pPr>
        <w:pStyle w:val="NoSpacing"/>
        <w:numPr>
          <w:ilvl w:val="0"/>
          <w:numId w:val="27"/>
        </w:numPr>
        <w:rPr>
          <w:rFonts w:ascii="Times New Roman" w:hAnsi="Times New Roman"/>
        </w:rPr>
      </w:pPr>
      <w:r w:rsidRPr="00095F21">
        <w:rPr>
          <w:rFonts w:ascii="Times New Roman" w:hAnsi="Times New Roman"/>
        </w:rPr>
        <w:t>It must have a date</w:t>
      </w:r>
    </w:p>
    <w:p w:rsidR="008758FC" w:rsidRPr="00095F21" w:rsidRDefault="008758FC" w:rsidP="008758FC">
      <w:pPr>
        <w:pStyle w:val="NoSpacing"/>
        <w:numPr>
          <w:ilvl w:val="0"/>
          <w:numId w:val="27"/>
        </w:numPr>
        <w:rPr>
          <w:rFonts w:ascii="Times New Roman" w:hAnsi="Times New Roman"/>
        </w:rPr>
      </w:pPr>
      <w:r w:rsidRPr="00095F21">
        <w:rPr>
          <w:rFonts w:ascii="Times New Roman" w:hAnsi="Times New Roman"/>
        </w:rPr>
        <w:t>It must be signed, sealed and delivered</w:t>
      </w:r>
    </w:p>
    <w:p w:rsidR="008758FC" w:rsidRPr="00095F21" w:rsidRDefault="008758FC" w:rsidP="008758FC">
      <w:pPr>
        <w:pStyle w:val="NoSpacing"/>
        <w:numPr>
          <w:ilvl w:val="0"/>
          <w:numId w:val="27"/>
        </w:numPr>
        <w:rPr>
          <w:rFonts w:ascii="Times New Roman" w:hAnsi="Times New Roman"/>
        </w:rPr>
      </w:pPr>
      <w:r w:rsidRPr="00095F21">
        <w:rPr>
          <w:rFonts w:ascii="Times New Roman" w:hAnsi="Times New Roman"/>
        </w:rPr>
        <w:t>It must be witnessed</w:t>
      </w:r>
    </w:p>
    <w:p w:rsidR="008758FC" w:rsidRPr="00095F21" w:rsidRDefault="008758FC" w:rsidP="008758FC">
      <w:pPr>
        <w:pStyle w:val="NoSpacing"/>
        <w:numPr>
          <w:ilvl w:val="0"/>
          <w:numId w:val="27"/>
        </w:numPr>
        <w:rPr>
          <w:rFonts w:ascii="Times New Roman" w:hAnsi="Times New Roman"/>
        </w:rPr>
      </w:pPr>
      <w:r w:rsidRPr="00095F21">
        <w:rPr>
          <w:rFonts w:ascii="Times New Roman" w:hAnsi="Times New Roman"/>
        </w:rPr>
        <w:t>There must be no factual mistakes in it</w:t>
      </w:r>
    </w:p>
    <w:p w:rsidR="008758FC" w:rsidRPr="00095F21" w:rsidRDefault="008758FC" w:rsidP="008758FC">
      <w:pPr>
        <w:pStyle w:val="NoSpacing"/>
        <w:numPr>
          <w:ilvl w:val="0"/>
          <w:numId w:val="27"/>
        </w:numPr>
        <w:rPr>
          <w:rFonts w:ascii="Times New Roman" w:hAnsi="Times New Roman"/>
        </w:rPr>
      </w:pPr>
      <w:r w:rsidRPr="00095F21">
        <w:rPr>
          <w:rFonts w:ascii="Times New Roman" w:hAnsi="Times New Roman"/>
        </w:rPr>
        <w:t>Performance time must not lapse</w:t>
      </w:r>
    </w:p>
    <w:p w:rsidR="008758FC" w:rsidRPr="00095F21" w:rsidRDefault="008758FC" w:rsidP="008758FC">
      <w:pPr>
        <w:pStyle w:val="NoSpacing"/>
        <w:numPr>
          <w:ilvl w:val="0"/>
          <w:numId w:val="27"/>
        </w:numPr>
        <w:rPr>
          <w:rFonts w:ascii="Times New Roman" w:hAnsi="Times New Roman"/>
        </w:rPr>
      </w:pPr>
      <w:r w:rsidRPr="00095F21">
        <w:rPr>
          <w:rFonts w:ascii="Times New Roman" w:hAnsi="Times New Roman"/>
        </w:rPr>
        <w:t>It must be legal or legitimate</w:t>
      </w:r>
    </w:p>
    <w:p w:rsidR="008758FC" w:rsidRPr="00095F21" w:rsidRDefault="008758FC" w:rsidP="008758FC">
      <w:pPr>
        <w:pStyle w:val="NoSpacing"/>
        <w:numPr>
          <w:ilvl w:val="0"/>
          <w:numId w:val="27"/>
        </w:numPr>
        <w:rPr>
          <w:rFonts w:ascii="Times New Roman" w:hAnsi="Times New Roman"/>
        </w:rPr>
      </w:pPr>
      <w:r w:rsidRPr="00095F21">
        <w:rPr>
          <w:rFonts w:ascii="Times New Roman" w:hAnsi="Times New Roman"/>
        </w:rPr>
        <w:t>Performance must be possible</w:t>
      </w:r>
    </w:p>
    <w:p w:rsidR="008758FC" w:rsidRPr="00095F21" w:rsidRDefault="008758FC" w:rsidP="008758FC">
      <w:pPr>
        <w:pStyle w:val="NoSpacing"/>
        <w:numPr>
          <w:ilvl w:val="0"/>
          <w:numId w:val="27"/>
        </w:numPr>
        <w:rPr>
          <w:rFonts w:ascii="Times New Roman" w:hAnsi="Times New Roman"/>
        </w:rPr>
      </w:pPr>
      <w:r w:rsidRPr="00095F21">
        <w:rPr>
          <w:rFonts w:ascii="Times New Roman" w:hAnsi="Times New Roman"/>
        </w:rPr>
        <w:t>It must be registered</w:t>
      </w:r>
    </w:p>
    <w:p w:rsidR="008758FC" w:rsidRPr="00095F21" w:rsidRDefault="008758FC" w:rsidP="008758FC">
      <w:pPr>
        <w:pStyle w:val="NoSpacing"/>
        <w:numPr>
          <w:ilvl w:val="0"/>
          <w:numId w:val="27"/>
        </w:numPr>
        <w:rPr>
          <w:rFonts w:ascii="Times New Roman" w:hAnsi="Times New Roman"/>
        </w:rPr>
      </w:pPr>
      <w:r w:rsidRPr="00095F21">
        <w:rPr>
          <w:rFonts w:ascii="Times New Roman" w:hAnsi="Times New Roman"/>
        </w:rPr>
        <w:t>It must be reasonable and fair</w:t>
      </w:r>
    </w:p>
    <w:p w:rsidR="008758FC" w:rsidRPr="00095F21" w:rsidRDefault="008758FC" w:rsidP="008758FC">
      <w:pPr>
        <w:pStyle w:val="NoSpacing"/>
        <w:rPr>
          <w:rFonts w:ascii="Times New Roman" w:hAnsi="Times New Roman"/>
        </w:rPr>
      </w:pPr>
    </w:p>
    <w:p w:rsidR="008758FC" w:rsidRPr="00095F21" w:rsidRDefault="008758FC" w:rsidP="008758FC">
      <w:pPr>
        <w:pStyle w:val="NoSpacing"/>
        <w:rPr>
          <w:rFonts w:ascii="Times New Roman" w:hAnsi="Times New Roman"/>
        </w:rPr>
      </w:pPr>
      <w:r w:rsidRPr="00095F21">
        <w:rPr>
          <w:rFonts w:ascii="Times New Roman" w:hAnsi="Times New Roman"/>
        </w:rPr>
        <w:t>(Oral Contracts)</w:t>
      </w:r>
    </w:p>
    <w:p w:rsidR="008758FC" w:rsidRPr="00095F21" w:rsidRDefault="008758FC" w:rsidP="008758FC">
      <w:pPr>
        <w:pStyle w:val="NoSpacing"/>
        <w:numPr>
          <w:ilvl w:val="0"/>
          <w:numId w:val="28"/>
        </w:numPr>
        <w:rPr>
          <w:rFonts w:ascii="Times New Roman" w:hAnsi="Times New Roman"/>
        </w:rPr>
      </w:pPr>
      <w:r w:rsidRPr="00095F21">
        <w:rPr>
          <w:rFonts w:ascii="Times New Roman" w:hAnsi="Times New Roman"/>
        </w:rPr>
        <w:t>The features must be present, active, enforceable or functional</w:t>
      </w:r>
    </w:p>
    <w:p w:rsidR="008758FC" w:rsidRPr="00095F21" w:rsidRDefault="008758FC" w:rsidP="008758FC">
      <w:pPr>
        <w:pStyle w:val="NoSpacing"/>
        <w:numPr>
          <w:ilvl w:val="0"/>
          <w:numId w:val="28"/>
        </w:numPr>
        <w:rPr>
          <w:rFonts w:ascii="Times New Roman" w:hAnsi="Times New Roman"/>
        </w:rPr>
      </w:pPr>
      <w:r w:rsidRPr="00095F21">
        <w:rPr>
          <w:rFonts w:ascii="Times New Roman" w:hAnsi="Times New Roman"/>
        </w:rPr>
        <w:t>Performance must be possible</w:t>
      </w:r>
    </w:p>
    <w:p w:rsidR="008758FC" w:rsidRPr="00095F21" w:rsidRDefault="008758FC" w:rsidP="008758FC">
      <w:pPr>
        <w:pStyle w:val="NoSpacing"/>
        <w:numPr>
          <w:ilvl w:val="0"/>
          <w:numId w:val="28"/>
        </w:numPr>
        <w:rPr>
          <w:rFonts w:ascii="Times New Roman" w:hAnsi="Times New Roman"/>
        </w:rPr>
      </w:pPr>
      <w:r w:rsidRPr="00095F21">
        <w:rPr>
          <w:rFonts w:ascii="Times New Roman" w:hAnsi="Times New Roman"/>
        </w:rPr>
        <w:t>Time must not lapse</w:t>
      </w:r>
    </w:p>
    <w:p w:rsidR="008758FC" w:rsidRPr="00095F21" w:rsidRDefault="008758FC" w:rsidP="008758FC">
      <w:pPr>
        <w:pStyle w:val="NoSpacing"/>
        <w:numPr>
          <w:ilvl w:val="0"/>
          <w:numId w:val="28"/>
        </w:numPr>
        <w:rPr>
          <w:rFonts w:ascii="Times New Roman" w:hAnsi="Times New Roman"/>
        </w:rPr>
      </w:pPr>
      <w:r w:rsidRPr="00095F21">
        <w:rPr>
          <w:rFonts w:ascii="Times New Roman" w:hAnsi="Times New Roman"/>
        </w:rPr>
        <w:t>No minor, mentally ill or learning disabled person should also be noted</w:t>
      </w:r>
    </w:p>
    <w:p w:rsidR="008758FC" w:rsidRPr="00095F21" w:rsidRDefault="008758FC" w:rsidP="008758FC">
      <w:pPr>
        <w:pStyle w:val="NoSpacing"/>
        <w:rPr>
          <w:rFonts w:ascii="Times New Roman" w:hAnsi="Times New Roman"/>
        </w:rPr>
      </w:pPr>
    </w:p>
    <w:p w:rsidR="008758FC" w:rsidRPr="00095F21" w:rsidRDefault="008758FC" w:rsidP="008758FC">
      <w:pPr>
        <w:pStyle w:val="NoSpacing"/>
        <w:rPr>
          <w:rFonts w:ascii="Times New Roman" w:hAnsi="Times New Roman"/>
        </w:rPr>
      </w:pPr>
      <w:r w:rsidRPr="00095F21">
        <w:rPr>
          <w:rFonts w:ascii="Times New Roman" w:hAnsi="Times New Roman"/>
        </w:rPr>
        <w:t xml:space="preserve">In addition to all the above, the </w:t>
      </w:r>
      <w:r w:rsidRPr="00095F21">
        <w:rPr>
          <w:rFonts w:ascii="Times New Roman" w:hAnsi="Times New Roman"/>
        </w:rPr>
        <w:t xml:space="preserve">following should also be noted: </w:t>
      </w:r>
      <w:r w:rsidRPr="00095F21">
        <w:rPr>
          <w:rFonts w:ascii="Times New Roman" w:hAnsi="Times New Roman"/>
        </w:rPr>
        <w:t>Any exclusion clauses must be made clear</w:t>
      </w:r>
    </w:p>
    <w:p w:rsidR="008758FC" w:rsidRPr="00095F21" w:rsidRDefault="008758FC" w:rsidP="008758FC">
      <w:pPr>
        <w:pStyle w:val="NoSpacing"/>
        <w:rPr>
          <w:rFonts w:ascii="Times New Roman" w:hAnsi="Times New Roman"/>
        </w:rPr>
      </w:pPr>
      <w:r w:rsidRPr="00095F21">
        <w:rPr>
          <w:rFonts w:ascii="Times New Roman" w:hAnsi="Times New Roman"/>
        </w:rPr>
        <w:t>Contract is invalid if goods sold/bought were stolen property, whether buyer was aware of it or not</w:t>
      </w:r>
    </w:p>
    <w:p w:rsidR="008758FC" w:rsidRPr="00095F21" w:rsidRDefault="008758FC" w:rsidP="008758FC">
      <w:pPr>
        <w:pStyle w:val="NoSpacing"/>
        <w:rPr>
          <w:rFonts w:ascii="Times New Roman" w:hAnsi="Times New Roman"/>
        </w:rPr>
      </w:pPr>
      <w:r w:rsidRPr="00095F21">
        <w:rPr>
          <w:rFonts w:ascii="Times New Roman" w:hAnsi="Times New Roman"/>
        </w:rPr>
        <w:t>Failure to comply with statutory requirements make the contact invalid</w:t>
      </w:r>
    </w:p>
    <w:p w:rsidR="008758FC" w:rsidRPr="00095F21" w:rsidRDefault="008758FC" w:rsidP="008758FC">
      <w:pPr>
        <w:pStyle w:val="NoSpacing"/>
        <w:rPr>
          <w:rFonts w:ascii="Times New Roman" w:hAnsi="Times New Roman"/>
          <w:b/>
        </w:rPr>
      </w:pPr>
      <w:r w:rsidRPr="00095F21">
        <w:rPr>
          <w:rFonts w:ascii="Times New Roman" w:hAnsi="Times New Roman"/>
        </w:rPr>
        <w:t>If parties become insolvent</w:t>
      </w:r>
      <w:r w:rsidR="007B5174" w:rsidRPr="00095F21">
        <w:rPr>
          <w:rFonts w:ascii="Times New Roman" w:hAnsi="Times New Roman"/>
        </w:rPr>
        <w:t xml:space="preserve"> (</w:t>
      </w:r>
      <w:r w:rsidR="007B5174" w:rsidRPr="00095F21">
        <w:rPr>
          <w:rFonts w:ascii="Times New Roman" w:hAnsi="Times New Roman"/>
          <w:color w:val="111111"/>
          <w:shd w:val="clear" w:color="auto" w:fill="FFFFFF"/>
        </w:rPr>
        <w:t>unable to pay debts owed</w:t>
      </w:r>
      <w:r w:rsidR="007B5174" w:rsidRPr="00095F21">
        <w:rPr>
          <w:rFonts w:ascii="Times New Roman" w:hAnsi="Times New Roman"/>
          <w:color w:val="111111"/>
          <w:shd w:val="clear" w:color="auto" w:fill="FFFFFF"/>
        </w:rPr>
        <w:t>)</w:t>
      </w:r>
      <w:r w:rsidRPr="00095F21">
        <w:rPr>
          <w:rFonts w:ascii="Times New Roman" w:hAnsi="Times New Roman"/>
        </w:rPr>
        <w:t xml:space="preserve"> contract can be voidable/invalid</w:t>
      </w:r>
    </w:p>
    <w:p w:rsidR="008758FC" w:rsidRPr="00095F21" w:rsidRDefault="008758FC" w:rsidP="008758FC">
      <w:pPr>
        <w:autoSpaceDE w:val="0"/>
        <w:autoSpaceDN w:val="0"/>
        <w:adjustRightInd w:val="0"/>
        <w:spacing w:after="0" w:line="240" w:lineRule="auto"/>
        <w:rPr>
          <w:rFonts w:ascii="Times New Roman" w:hAnsi="Times New Roman" w:cs="Times New Roman"/>
          <w:i/>
          <w:iCs/>
        </w:rPr>
      </w:pPr>
    </w:p>
    <w:p w:rsidR="008758FC" w:rsidRPr="00095F21" w:rsidRDefault="008758FC" w:rsidP="00750DE4">
      <w:pPr>
        <w:pStyle w:val="NoSpacing"/>
        <w:rPr>
          <w:rFonts w:ascii="Times New Roman" w:hAnsi="Times New Roman"/>
          <w:b/>
          <w:color w:val="000000"/>
        </w:rPr>
      </w:pPr>
    </w:p>
    <w:p w:rsidR="00750DE4" w:rsidRPr="00095F21" w:rsidRDefault="00750DE4" w:rsidP="00750DE4">
      <w:pPr>
        <w:pStyle w:val="NoSpacing"/>
        <w:rPr>
          <w:rFonts w:ascii="Times New Roman" w:hAnsi="Times New Roman"/>
          <w:b/>
          <w:color w:val="000000"/>
        </w:rPr>
      </w:pPr>
      <w:r w:rsidRPr="00095F21">
        <w:rPr>
          <w:rFonts w:ascii="Times New Roman" w:hAnsi="Times New Roman"/>
          <w:b/>
          <w:color w:val="000000"/>
        </w:rPr>
        <w:t>2. Consideration</w:t>
      </w:r>
    </w:p>
    <w:p w:rsidR="00750DE4" w:rsidRPr="00095F21" w:rsidRDefault="00750DE4" w:rsidP="00750DE4">
      <w:pPr>
        <w:pStyle w:val="NoSpacing"/>
        <w:rPr>
          <w:rFonts w:ascii="Times New Roman" w:hAnsi="Times New Roman"/>
          <w:color w:val="000000"/>
        </w:rPr>
      </w:pPr>
      <w:r w:rsidRPr="00095F21">
        <w:rPr>
          <w:rFonts w:ascii="Times New Roman" w:hAnsi="Times New Roman"/>
          <w:color w:val="000000"/>
        </w:rPr>
        <w:t>A benefit or a detriment received by one party for a promise to the other party to perform an act or to compensate for that benefit or detriment.</w:t>
      </w:r>
    </w:p>
    <w:p w:rsidR="00750DE4" w:rsidRPr="00095F21" w:rsidRDefault="00750DE4" w:rsidP="00750DE4">
      <w:pPr>
        <w:pStyle w:val="NoSpacing"/>
        <w:rPr>
          <w:rFonts w:ascii="Times New Roman" w:hAnsi="Times New Roman"/>
          <w:color w:val="000000"/>
        </w:rPr>
      </w:pPr>
    </w:p>
    <w:p w:rsidR="00750DE4" w:rsidRPr="00095F21" w:rsidRDefault="00750DE4" w:rsidP="00750DE4">
      <w:pPr>
        <w:pStyle w:val="NoSpacing"/>
        <w:rPr>
          <w:rFonts w:ascii="Times New Roman" w:hAnsi="Times New Roman"/>
          <w:b/>
          <w:color w:val="000000"/>
        </w:rPr>
      </w:pPr>
      <w:r w:rsidRPr="00095F21">
        <w:rPr>
          <w:rFonts w:ascii="Times New Roman" w:hAnsi="Times New Roman"/>
          <w:b/>
          <w:color w:val="000000"/>
        </w:rPr>
        <w:t>Two aspects of Consideration</w:t>
      </w:r>
    </w:p>
    <w:p w:rsidR="00750DE4" w:rsidRPr="00095F21" w:rsidRDefault="00750DE4" w:rsidP="00750DE4">
      <w:pPr>
        <w:pStyle w:val="NoSpacing"/>
        <w:numPr>
          <w:ilvl w:val="0"/>
          <w:numId w:val="1"/>
        </w:numPr>
        <w:rPr>
          <w:rFonts w:ascii="Times New Roman" w:hAnsi="Times New Roman"/>
          <w:color w:val="000000"/>
        </w:rPr>
      </w:pPr>
      <w:r w:rsidRPr="00095F21">
        <w:rPr>
          <w:rFonts w:ascii="Times New Roman" w:hAnsi="Times New Roman"/>
          <w:color w:val="000000"/>
        </w:rPr>
        <w:t>Owner’s Consideration-benefits or detriments that receiving party gets.</w:t>
      </w:r>
    </w:p>
    <w:p w:rsidR="00750DE4" w:rsidRPr="00095F21" w:rsidRDefault="00750DE4" w:rsidP="00750DE4">
      <w:pPr>
        <w:pStyle w:val="NoSpacing"/>
        <w:numPr>
          <w:ilvl w:val="0"/>
          <w:numId w:val="1"/>
        </w:numPr>
        <w:rPr>
          <w:rFonts w:ascii="Times New Roman" w:hAnsi="Times New Roman"/>
          <w:color w:val="000000"/>
        </w:rPr>
      </w:pPr>
      <w:r w:rsidRPr="00095F21">
        <w:rPr>
          <w:rFonts w:ascii="Times New Roman" w:hAnsi="Times New Roman"/>
          <w:color w:val="000000"/>
        </w:rPr>
        <w:t>Receiver’s consideration-promise that the receiving party make. In both cases one party is giving up something to receive something.</w:t>
      </w:r>
    </w:p>
    <w:p w:rsidR="00750DE4" w:rsidRPr="00095F21" w:rsidRDefault="00750DE4" w:rsidP="00750DE4">
      <w:pPr>
        <w:pStyle w:val="NoSpacing"/>
        <w:rPr>
          <w:rFonts w:ascii="Times New Roman" w:hAnsi="Times New Roman"/>
          <w:color w:val="000000"/>
        </w:rPr>
      </w:pPr>
    </w:p>
    <w:p w:rsidR="00750DE4" w:rsidRPr="00095F21" w:rsidRDefault="00750DE4" w:rsidP="00750DE4">
      <w:pPr>
        <w:pStyle w:val="NoSpacing"/>
        <w:rPr>
          <w:rFonts w:ascii="Times New Roman" w:hAnsi="Times New Roman"/>
          <w:b/>
          <w:color w:val="000000"/>
        </w:rPr>
      </w:pPr>
      <w:r w:rsidRPr="00095F21">
        <w:rPr>
          <w:rFonts w:ascii="Times New Roman" w:hAnsi="Times New Roman"/>
          <w:b/>
          <w:color w:val="000000"/>
        </w:rPr>
        <w:t>Consideration is more than a Promise</w:t>
      </w:r>
    </w:p>
    <w:p w:rsidR="00750DE4" w:rsidRPr="00095F21" w:rsidRDefault="00750DE4" w:rsidP="00750DE4">
      <w:pPr>
        <w:pStyle w:val="NoSpacing"/>
        <w:rPr>
          <w:rFonts w:ascii="Times New Roman" w:hAnsi="Times New Roman"/>
          <w:color w:val="000000"/>
        </w:rPr>
      </w:pPr>
      <w:r w:rsidRPr="00095F21">
        <w:rPr>
          <w:rFonts w:ascii="Times New Roman" w:hAnsi="Times New Roman"/>
          <w:color w:val="000000"/>
        </w:rPr>
        <w:t>Consideration is different from a bare promise. A bare promise is one-sided, where only one party provides the consideration. E.g. Annie promise Ben $10 but later charge her mind, Ben cannot take her to court for breach of contract as Ben never gave any consideration in return for Annie’s promise.</w:t>
      </w:r>
    </w:p>
    <w:p w:rsidR="00750DE4" w:rsidRPr="00095F21" w:rsidRDefault="00750DE4" w:rsidP="00750DE4">
      <w:pPr>
        <w:pStyle w:val="NoSpacing"/>
        <w:rPr>
          <w:rFonts w:ascii="Times New Roman" w:hAnsi="Times New Roman"/>
          <w:color w:val="000000"/>
        </w:rPr>
      </w:pPr>
      <w:r w:rsidRPr="00095F21">
        <w:rPr>
          <w:rFonts w:ascii="Times New Roman" w:hAnsi="Times New Roman"/>
          <w:color w:val="000000"/>
        </w:rPr>
        <w:t>Only Simple Contracts require consideration.</w:t>
      </w:r>
    </w:p>
    <w:p w:rsidR="00750DE4" w:rsidRPr="00095F21" w:rsidRDefault="00750DE4" w:rsidP="00750DE4">
      <w:pPr>
        <w:pStyle w:val="NoSpacing"/>
        <w:rPr>
          <w:rFonts w:ascii="Times New Roman" w:hAnsi="Times New Roman"/>
          <w:color w:val="000000"/>
        </w:rPr>
      </w:pPr>
    </w:p>
    <w:p w:rsidR="00750DE4" w:rsidRPr="00095F21" w:rsidRDefault="00750DE4" w:rsidP="00750DE4">
      <w:pPr>
        <w:pStyle w:val="NoSpacing"/>
        <w:rPr>
          <w:rFonts w:ascii="Times New Roman" w:hAnsi="Times New Roman"/>
          <w:b/>
          <w:color w:val="000000"/>
        </w:rPr>
      </w:pPr>
      <w:r w:rsidRPr="00095F21">
        <w:rPr>
          <w:rFonts w:ascii="Times New Roman" w:hAnsi="Times New Roman"/>
          <w:b/>
          <w:color w:val="000000"/>
        </w:rPr>
        <w:lastRenderedPageBreak/>
        <w:t>Types of Consideration</w:t>
      </w:r>
    </w:p>
    <w:p w:rsidR="00750DE4" w:rsidRPr="00095F21" w:rsidRDefault="00750DE4" w:rsidP="00750DE4">
      <w:pPr>
        <w:pStyle w:val="NoSpacing"/>
        <w:numPr>
          <w:ilvl w:val="0"/>
          <w:numId w:val="2"/>
        </w:numPr>
        <w:rPr>
          <w:rFonts w:ascii="Times New Roman" w:hAnsi="Times New Roman"/>
          <w:color w:val="000000"/>
        </w:rPr>
      </w:pPr>
      <w:r w:rsidRPr="00095F21">
        <w:rPr>
          <w:rFonts w:ascii="Times New Roman" w:hAnsi="Times New Roman"/>
          <w:color w:val="000000"/>
        </w:rPr>
        <w:t>Executory Consideration-the price promised by one party in return for the other party is promise.</w:t>
      </w:r>
    </w:p>
    <w:p w:rsidR="00750DE4" w:rsidRPr="00095F21" w:rsidRDefault="00750DE4" w:rsidP="00750DE4">
      <w:pPr>
        <w:pStyle w:val="NoSpacing"/>
        <w:numPr>
          <w:ilvl w:val="0"/>
          <w:numId w:val="2"/>
        </w:numPr>
        <w:rPr>
          <w:rFonts w:ascii="Times New Roman" w:hAnsi="Times New Roman"/>
          <w:color w:val="000000"/>
        </w:rPr>
      </w:pPr>
      <w:r w:rsidRPr="00095F21">
        <w:rPr>
          <w:rFonts w:ascii="Times New Roman" w:hAnsi="Times New Roman"/>
          <w:color w:val="000000"/>
        </w:rPr>
        <w:t>Executed Consideration-price paid by one party in return for the other party promise. The promise is yet to be done.</w:t>
      </w:r>
    </w:p>
    <w:p w:rsidR="00750DE4" w:rsidRPr="00095F21" w:rsidRDefault="00750DE4" w:rsidP="00750DE4">
      <w:pPr>
        <w:pStyle w:val="NoSpacing"/>
        <w:rPr>
          <w:rFonts w:ascii="Times New Roman" w:hAnsi="Times New Roman"/>
          <w:color w:val="000000"/>
        </w:rPr>
      </w:pPr>
      <w:r w:rsidRPr="00095F21">
        <w:rPr>
          <w:rFonts w:ascii="Times New Roman" w:hAnsi="Times New Roman"/>
          <w:color w:val="000000"/>
        </w:rPr>
        <w:t>E.g. John agrees to cut Mary’s yard for $200. John cuts the yard (</w:t>
      </w:r>
      <w:r w:rsidRPr="00095F21">
        <w:rPr>
          <w:rFonts w:ascii="Times New Roman" w:hAnsi="Times New Roman"/>
          <w:b/>
          <w:color w:val="000000"/>
        </w:rPr>
        <w:t xml:space="preserve">Executed Consideration) </w:t>
      </w:r>
      <w:r w:rsidRPr="00095F21">
        <w:rPr>
          <w:rFonts w:ascii="Times New Roman" w:hAnsi="Times New Roman"/>
          <w:color w:val="000000"/>
        </w:rPr>
        <w:t xml:space="preserve">and Mary is yet to pay him </w:t>
      </w:r>
      <w:r w:rsidRPr="00095F21">
        <w:rPr>
          <w:rFonts w:ascii="Times New Roman" w:hAnsi="Times New Roman"/>
          <w:b/>
          <w:color w:val="000000"/>
        </w:rPr>
        <w:t>(Executory Consideration</w:t>
      </w:r>
      <w:r w:rsidRPr="00095F21">
        <w:rPr>
          <w:rFonts w:ascii="Times New Roman" w:hAnsi="Times New Roman"/>
          <w:color w:val="000000"/>
        </w:rPr>
        <w:t>).</w:t>
      </w:r>
    </w:p>
    <w:p w:rsidR="00750DE4" w:rsidRPr="00095F21" w:rsidRDefault="00750DE4" w:rsidP="00750DE4">
      <w:pPr>
        <w:pStyle w:val="NoSpacing"/>
        <w:rPr>
          <w:rFonts w:ascii="Times New Roman" w:hAnsi="Times New Roman"/>
          <w:color w:val="000000"/>
        </w:rPr>
      </w:pPr>
    </w:p>
    <w:p w:rsidR="00750DE4" w:rsidRPr="00095F21" w:rsidRDefault="00750DE4" w:rsidP="00750DE4">
      <w:pPr>
        <w:pStyle w:val="NoSpacing"/>
        <w:rPr>
          <w:rFonts w:ascii="Times New Roman" w:hAnsi="Times New Roman"/>
          <w:color w:val="000000"/>
        </w:rPr>
      </w:pPr>
    </w:p>
    <w:p w:rsidR="00750DE4" w:rsidRPr="00095F21" w:rsidRDefault="00750DE4" w:rsidP="00750DE4">
      <w:pPr>
        <w:pStyle w:val="NoSpacing"/>
        <w:numPr>
          <w:ilvl w:val="0"/>
          <w:numId w:val="2"/>
        </w:numPr>
        <w:rPr>
          <w:rFonts w:ascii="Times New Roman" w:hAnsi="Times New Roman"/>
          <w:b/>
          <w:color w:val="000000"/>
        </w:rPr>
      </w:pPr>
      <w:r w:rsidRPr="00095F21">
        <w:rPr>
          <w:rFonts w:ascii="Times New Roman" w:hAnsi="Times New Roman"/>
          <w:b/>
          <w:color w:val="000000"/>
        </w:rPr>
        <w:t>Contractual Capacity’</w:t>
      </w:r>
    </w:p>
    <w:p w:rsidR="0052505B" w:rsidRPr="00095F21" w:rsidRDefault="0052505B" w:rsidP="0052505B">
      <w:pPr>
        <w:pStyle w:val="NoSpacing"/>
        <w:ind w:left="360"/>
        <w:rPr>
          <w:rFonts w:ascii="Times New Roman" w:hAnsi="Times New Roman"/>
          <w:color w:val="000000"/>
        </w:rPr>
      </w:pPr>
      <w:r w:rsidRPr="00095F21">
        <w:rPr>
          <w:rFonts w:ascii="Times New Roman" w:hAnsi="Times New Roman"/>
          <w:color w:val="000000"/>
        </w:rPr>
        <w:t>In the legal environment, the term ‘capacity’ is used to identify who is eligible to enter into a contract. However, anyone who enters into a contract must be able to take responsibility for their actions associated with the contract. They must have contractual capacity to be eligible to enter into a contract. To ensure that persons are not exploited or taken advantage of by virtue of their particular circumstances at any point in time, the law makes certain provisions. Thus the following persons are not normally considered to have full capacity: •</w:t>
      </w:r>
      <w:proofErr w:type="gramStart"/>
      <w:r w:rsidRPr="00095F21">
        <w:rPr>
          <w:rFonts w:ascii="Times New Roman" w:hAnsi="Times New Roman"/>
          <w:color w:val="000000"/>
        </w:rPr>
        <w:t>  Persons</w:t>
      </w:r>
      <w:proofErr w:type="gramEnd"/>
      <w:r w:rsidRPr="00095F21">
        <w:rPr>
          <w:rFonts w:ascii="Times New Roman" w:hAnsi="Times New Roman"/>
          <w:color w:val="000000"/>
        </w:rPr>
        <w:t xml:space="preserve"> under the influence of alcohol or drugs are in a state that suggests temporary loss of full consciousness and, therefore, are unable to undertake any binding legal decisions. Sobriety must be proven in order for full capacity to be accorded to such persons.</w:t>
      </w:r>
    </w:p>
    <w:p w:rsidR="0052505B" w:rsidRPr="00095F21" w:rsidRDefault="0052505B" w:rsidP="0052505B">
      <w:pPr>
        <w:pStyle w:val="NoSpacing"/>
        <w:ind w:left="360"/>
        <w:rPr>
          <w:rFonts w:ascii="Times New Roman" w:hAnsi="Times New Roman"/>
          <w:color w:val="000000"/>
        </w:rPr>
      </w:pPr>
      <w:r w:rsidRPr="00095F21">
        <w:rPr>
          <w:rFonts w:ascii="Times New Roman" w:hAnsi="Times New Roman"/>
          <w:color w:val="000000"/>
        </w:rPr>
        <w:t xml:space="preserve"> •</w:t>
      </w:r>
      <w:proofErr w:type="gramStart"/>
      <w:r w:rsidRPr="00095F21">
        <w:rPr>
          <w:rFonts w:ascii="Times New Roman" w:hAnsi="Times New Roman"/>
          <w:color w:val="000000"/>
        </w:rPr>
        <w:t>  Persons</w:t>
      </w:r>
      <w:proofErr w:type="gramEnd"/>
      <w:r w:rsidRPr="00095F21">
        <w:rPr>
          <w:rFonts w:ascii="Times New Roman" w:hAnsi="Times New Roman"/>
          <w:color w:val="000000"/>
        </w:rPr>
        <w:t xml:space="preserve"> of unsound mind, that is people who are diagnosed as being mentally ill, are not normally accorded full capacity to enter into a contract. The argument is that such a person would be unable to make an informed decision and thus take responsibility for the outcomes of the contract. However, if it can be proven that such a person is, without doubt, capable of entering into contracts, then they would be granted full capacity.</w:t>
      </w:r>
    </w:p>
    <w:p w:rsidR="0052505B" w:rsidRPr="00095F21" w:rsidRDefault="0052505B" w:rsidP="0052505B">
      <w:pPr>
        <w:pStyle w:val="NoSpacing"/>
        <w:ind w:left="360"/>
        <w:rPr>
          <w:rFonts w:ascii="Times New Roman" w:hAnsi="Times New Roman"/>
          <w:color w:val="000000"/>
        </w:rPr>
      </w:pPr>
      <w:r w:rsidRPr="00095F21">
        <w:rPr>
          <w:rFonts w:ascii="Times New Roman" w:hAnsi="Times New Roman"/>
          <w:color w:val="000000"/>
        </w:rPr>
        <w:t xml:space="preserve"> •</w:t>
      </w:r>
      <w:proofErr w:type="gramStart"/>
      <w:r w:rsidRPr="00095F21">
        <w:rPr>
          <w:rFonts w:ascii="Times New Roman" w:hAnsi="Times New Roman"/>
          <w:color w:val="000000"/>
        </w:rPr>
        <w:t>  Aliens</w:t>
      </w:r>
      <w:proofErr w:type="gramEnd"/>
      <w:r w:rsidRPr="00095F21">
        <w:rPr>
          <w:rFonts w:ascii="Times New Roman" w:hAnsi="Times New Roman"/>
          <w:color w:val="000000"/>
        </w:rPr>
        <w:t xml:space="preserve">, that is people who live in a country other than their own and who are not a </w:t>
      </w:r>
      <w:proofErr w:type="spellStart"/>
      <w:r w:rsidRPr="00095F21">
        <w:rPr>
          <w:rFonts w:ascii="Times New Roman" w:hAnsi="Times New Roman"/>
          <w:color w:val="000000"/>
        </w:rPr>
        <w:t>naturalised</w:t>
      </w:r>
      <w:proofErr w:type="spellEnd"/>
      <w:r w:rsidRPr="00095F21">
        <w:rPr>
          <w:rFonts w:ascii="Times New Roman" w:hAnsi="Times New Roman"/>
          <w:color w:val="000000"/>
        </w:rPr>
        <w:t xml:space="preserve"> citizen of the country, would not be granted full capacity if their country were at war or in conflict with the country in which they are living.</w:t>
      </w:r>
    </w:p>
    <w:p w:rsidR="0052505B" w:rsidRPr="00095F21" w:rsidRDefault="0052505B" w:rsidP="0052505B">
      <w:pPr>
        <w:pStyle w:val="NoSpacing"/>
        <w:ind w:left="360"/>
        <w:rPr>
          <w:rFonts w:ascii="Times New Roman" w:hAnsi="Times New Roman"/>
          <w:color w:val="000000"/>
        </w:rPr>
      </w:pPr>
      <w:r w:rsidRPr="00095F21">
        <w:rPr>
          <w:rFonts w:ascii="Times New Roman" w:hAnsi="Times New Roman"/>
          <w:color w:val="000000"/>
        </w:rPr>
        <w:t xml:space="preserve"> •</w:t>
      </w:r>
      <w:proofErr w:type="gramStart"/>
      <w:r w:rsidRPr="00095F21">
        <w:rPr>
          <w:rFonts w:ascii="Times New Roman" w:hAnsi="Times New Roman"/>
          <w:color w:val="000000"/>
        </w:rPr>
        <w:t>  Minors</w:t>
      </w:r>
      <w:proofErr w:type="gramEnd"/>
      <w:r w:rsidRPr="00095F21">
        <w:rPr>
          <w:rFonts w:ascii="Times New Roman" w:hAnsi="Times New Roman"/>
          <w:color w:val="000000"/>
        </w:rPr>
        <w:t xml:space="preserve"> (people below the age of 18) have some restrictions on the type of contract that is binding on them. If a minor enters into a contract where they are not eligible to do so, the agreement is said to be void. For example, a minor can enter into a contract for the purchases of necessities, for example food and clothing (a cash transaction in a shop),</w:t>
      </w:r>
      <w:r w:rsidRPr="00095F21">
        <w:rPr>
          <w:rFonts w:ascii="Times New Roman" w:hAnsi="Times New Roman"/>
          <w:color w:val="000000"/>
        </w:rPr>
        <w:t xml:space="preserve"> </w:t>
      </w:r>
      <w:r w:rsidRPr="00095F21">
        <w:rPr>
          <w:rFonts w:ascii="Times New Roman" w:hAnsi="Times New Roman"/>
          <w:color w:val="000000"/>
        </w:rPr>
        <w:t xml:space="preserve">but not for luxury items such as buying a car. A minor cannot enter into agreements that will result in them owing money (see also ‘exceptions’ shortly). There are two exceptions to capacity law regarding minors: </w:t>
      </w:r>
    </w:p>
    <w:p w:rsidR="0052505B" w:rsidRPr="00095F21" w:rsidRDefault="0052505B" w:rsidP="0052505B">
      <w:pPr>
        <w:pStyle w:val="NoSpacing"/>
        <w:ind w:left="360"/>
        <w:rPr>
          <w:rFonts w:ascii="Times New Roman" w:hAnsi="Times New Roman"/>
          <w:color w:val="000000"/>
        </w:rPr>
      </w:pPr>
      <w:r w:rsidRPr="00095F21">
        <w:rPr>
          <w:rFonts w:ascii="Times New Roman" w:hAnsi="Times New Roman"/>
          <w:color w:val="000000"/>
        </w:rPr>
        <w:t>•</w:t>
      </w:r>
      <w:proofErr w:type="gramStart"/>
      <w:r w:rsidRPr="00095F21">
        <w:rPr>
          <w:rFonts w:ascii="Times New Roman" w:hAnsi="Times New Roman"/>
          <w:color w:val="000000"/>
        </w:rPr>
        <w:t>  A</w:t>
      </w:r>
      <w:proofErr w:type="gramEnd"/>
      <w:r w:rsidRPr="00095F21">
        <w:rPr>
          <w:rFonts w:ascii="Times New Roman" w:hAnsi="Times New Roman"/>
          <w:color w:val="000000"/>
        </w:rPr>
        <w:t xml:space="preserve"> minor could be permitted to enter into a contract if it can be proven that what is required by the minor is a necessity (for example, food, clothing and lodging).</w:t>
      </w:r>
    </w:p>
    <w:p w:rsidR="0052505B" w:rsidRPr="00095F21" w:rsidRDefault="0052505B" w:rsidP="0052505B">
      <w:pPr>
        <w:pStyle w:val="NoSpacing"/>
        <w:ind w:left="360"/>
        <w:rPr>
          <w:rFonts w:ascii="Times New Roman" w:hAnsi="Times New Roman"/>
          <w:color w:val="000000"/>
        </w:rPr>
      </w:pPr>
      <w:r w:rsidRPr="00095F21">
        <w:rPr>
          <w:rFonts w:ascii="Times New Roman" w:hAnsi="Times New Roman"/>
          <w:color w:val="000000"/>
        </w:rPr>
        <w:t xml:space="preserve"> •</w:t>
      </w:r>
      <w:proofErr w:type="gramStart"/>
      <w:r w:rsidRPr="00095F21">
        <w:rPr>
          <w:rFonts w:ascii="Times New Roman" w:hAnsi="Times New Roman"/>
          <w:color w:val="000000"/>
        </w:rPr>
        <w:t>  Minors</w:t>
      </w:r>
      <w:proofErr w:type="gramEnd"/>
      <w:r w:rsidRPr="00095F21">
        <w:rPr>
          <w:rFonts w:ascii="Times New Roman" w:hAnsi="Times New Roman"/>
          <w:color w:val="000000"/>
        </w:rPr>
        <w:t xml:space="preserve"> may also be permitted to enter into contracts of educational value, for example a contract for a student educational loan.</w:t>
      </w:r>
    </w:p>
    <w:p w:rsidR="0052505B" w:rsidRPr="00095F21" w:rsidRDefault="0052505B" w:rsidP="0052505B">
      <w:pPr>
        <w:pStyle w:val="NoSpacing"/>
        <w:ind w:left="360"/>
        <w:rPr>
          <w:rFonts w:ascii="Times New Roman" w:hAnsi="Times New Roman"/>
          <w:color w:val="000000"/>
        </w:rPr>
      </w:pPr>
    </w:p>
    <w:p w:rsidR="0052505B" w:rsidRPr="00095F21" w:rsidRDefault="0052505B" w:rsidP="0052505B">
      <w:pPr>
        <w:pStyle w:val="NoSpacing"/>
        <w:ind w:left="360"/>
        <w:rPr>
          <w:rFonts w:ascii="Times New Roman" w:hAnsi="Times New Roman"/>
          <w:b/>
          <w:color w:val="000000"/>
        </w:rPr>
      </w:pPr>
    </w:p>
    <w:p w:rsidR="00750DE4" w:rsidRPr="00095F21" w:rsidRDefault="00750DE4" w:rsidP="00750DE4">
      <w:pPr>
        <w:pStyle w:val="NoSpacing"/>
        <w:numPr>
          <w:ilvl w:val="0"/>
          <w:numId w:val="2"/>
        </w:numPr>
        <w:rPr>
          <w:rFonts w:ascii="Times New Roman" w:hAnsi="Times New Roman"/>
          <w:color w:val="000000"/>
        </w:rPr>
      </w:pPr>
      <w:r w:rsidRPr="00095F21">
        <w:rPr>
          <w:rFonts w:ascii="Times New Roman" w:hAnsi="Times New Roman"/>
          <w:b/>
          <w:color w:val="000000"/>
        </w:rPr>
        <w:t>Legality</w:t>
      </w:r>
    </w:p>
    <w:p w:rsidR="00750DE4" w:rsidRPr="00095F21" w:rsidRDefault="00750DE4" w:rsidP="00750DE4">
      <w:pPr>
        <w:pStyle w:val="NoSpacing"/>
        <w:ind w:left="360"/>
        <w:rPr>
          <w:rFonts w:ascii="Times New Roman" w:hAnsi="Times New Roman"/>
          <w:color w:val="000000"/>
        </w:rPr>
      </w:pPr>
      <w:r w:rsidRPr="00095F21">
        <w:rPr>
          <w:rFonts w:ascii="Times New Roman" w:hAnsi="Times New Roman"/>
          <w:color w:val="000000"/>
        </w:rPr>
        <w:t>The subject matter of the contract must be in agreement with the law of the land. A contract is illegal if it involves the transgression of a rule of law or where it is debased or immoral.</w:t>
      </w:r>
    </w:p>
    <w:p w:rsidR="00750DE4" w:rsidRPr="00095F21" w:rsidRDefault="00750DE4" w:rsidP="00750DE4">
      <w:pPr>
        <w:pStyle w:val="NoSpacing"/>
        <w:ind w:left="360"/>
        <w:rPr>
          <w:rFonts w:ascii="Times New Roman" w:hAnsi="Times New Roman"/>
          <w:color w:val="000000"/>
        </w:rPr>
      </w:pPr>
      <w:r w:rsidRPr="00095F21">
        <w:rPr>
          <w:rFonts w:ascii="Times New Roman" w:hAnsi="Times New Roman"/>
          <w:color w:val="000000"/>
        </w:rPr>
        <w:t>E.g. Contract prohibited by statues, contracts to defraud the revenue, contracts involving the commission of a crime, contracts with a sexually immoral element, contract against the interest of the state or a friendly country, contracts leading to corruption in public life, contracts which interfere with the course of justice among others.</w:t>
      </w:r>
    </w:p>
    <w:p w:rsidR="00750DE4" w:rsidRPr="00095F21" w:rsidRDefault="00750DE4" w:rsidP="00750DE4">
      <w:pPr>
        <w:pStyle w:val="NoSpacing"/>
        <w:ind w:left="720"/>
        <w:rPr>
          <w:rFonts w:ascii="Times New Roman" w:hAnsi="Times New Roman"/>
          <w:color w:val="000000"/>
        </w:rPr>
      </w:pPr>
    </w:p>
    <w:p w:rsidR="00750DE4" w:rsidRPr="00095F21" w:rsidRDefault="00750DE4" w:rsidP="00750DE4">
      <w:pPr>
        <w:pStyle w:val="NoSpacing"/>
        <w:numPr>
          <w:ilvl w:val="0"/>
          <w:numId w:val="2"/>
        </w:numPr>
        <w:rPr>
          <w:rFonts w:ascii="Times New Roman" w:hAnsi="Times New Roman"/>
          <w:b/>
          <w:color w:val="000000"/>
        </w:rPr>
      </w:pPr>
      <w:r w:rsidRPr="00095F21">
        <w:rPr>
          <w:rFonts w:ascii="Times New Roman" w:hAnsi="Times New Roman"/>
          <w:b/>
          <w:color w:val="000000"/>
        </w:rPr>
        <w:t>Possibility</w:t>
      </w:r>
    </w:p>
    <w:p w:rsidR="00750DE4" w:rsidRPr="00095F21" w:rsidRDefault="00750DE4" w:rsidP="00750DE4">
      <w:pPr>
        <w:pStyle w:val="NoSpacing"/>
        <w:ind w:left="360"/>
        <w:rPr>
          <w:rFonts w:ascii="Times New Roman" w:hAnsi="Times New Roman"/>
          <w:color w:val="000000"/>
        </w:rPr>
      </w:pPr>
      <w:r w:rsidRPr="00095F21">
        <w:rPr>
          <w:rFonts w:ascii="Times New Roman" w:hAnsi="Times New Roman"/>
          <w:color w:val="000000"/>
        </w:rPr>
        <w:t>A promise to do something which is physical or scientifically impossible cannot be binding. E.g. promising to swim from Kingston, Jamaica to New York, USA.</w:t>
      </w:r>
    </w:p>
    <w:p w:rsidR="00750DE4" w:rsidRPr="00095F21" w:rsidRDefault="00750DE4" w:rsidP="00750DE4">
      <w:pPr>
        <w:pStyle w:val="NoSpacing"/>
        <w:ind w:left="360"/>
        <w:rPr>
          <w:rFonts w:ascii="Times New Roman" w:hAnsi="Times New Roman"/>
          <w:color w:val="000000"/>
        </w:rPr>
      </w:pPr>
    </w:p>
    <w:p w:rsidR="00750DE4" w:rsidRPr="00095F21" w:rsidRDefault="00750DE4" w:rsidP="00750DE4">
      <w:pPr>
        <w:pStyle w:val="NoSpacing"/>
        <w:rPr>
          <w:rFonts w:ascii="Times New Roman" w:hAnsi="Times New Roman"/>
          <w:color w:val="000000"/>
        </w:rPr>
      </w:pPr>
      <w:r w:rsidRPr="00095F21">
        <w:rPr>
          <w:rFonts w:ascii="Times New Roman" w:hAnsi="Times New Roman"/>
          <w:color w:val="000000"/>
        </w:rPr>
        <w:t xml:space="preserve">6 &amp; 7. </w:t>
      </w:r>
      <w:r w:rsidRPr="00095F21">
        <w:rPr>
          <w:rFonts w:ascii="Times New Roman" w:hAnsi="Times New Roman"/>
          <w:b/>
          <w:color w:val="000000"/>
        </w:rPr>
        <w:t>Genuineness of the consent of the parties and good faith</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hAnsi="Times New Roman" w:cs="Times New Roman"/>
          <w:color w:val="000000"/>
        </w:rPr>
        <w:t xml:space="preserve"> There must be agreement between parties and each party must have entered into the contract of his own free will. Concerning good faith there must not be undue influence, duress (the use of force or threats to make somebody do something), mistake, fraud or misrepresentation. </w:t>
      </w:r>
      <w:r w:rsidRPr="00095F21">
        <w:rPr>
          <w:rFonts w:ascii="Times New Roman" w:eastAsia="Times New Roman" w:hAnsi="Times New Roman" w:cs="Times New Roman"/>
          <w:i/>
          <w:iCs/>
          <w:color w:val="000000"/>
          <w:u w:val="single"/>
          <w:lang w:eastAsia="en-JM"/>
        </w:rPr>
        <w:t>There must be no force, misrepresentation or fraud</w:t>
      </w:r>
      <w:r w:rsidRPr="00095F21">
        <w:rPr>
          <w:rFonts w:ascii="Times New Roman" w:eastAsia="Times New Roman" w:hAnsi="Times New Roman" w:cs="Times New Roman"/>
          <w:color w:val="000000"/>
          <w:lang w:eastAsia="en-JM"/>
        </w:rPr>
        <w:t>. Persons should not be forced to sign a contract e.g. blackmail. They should not be lied to e.g. giving the wrong year of a car. Fraud may involve forging someone’s signature.</w:t>
      </w:r>
    </w:p>
    <w:p w:rsidR="00750DE4" w:rsidRPr="00095F21" w:rsidRDefault="00750DE4" w:rsidP="00750DE4">
      <w:pPr>
        <w:pStyle w:val="NoSpacing"/>
        <w:rPr>
          <w:rFonts w:ascii="Times New Roman" w:hAnsi="Times New Roman"/>
          <w:color w:val="000000"/>
        </w:rPr>
      </w:pPr>
    </w:p>
    <w:p w:rsidR="00750DE4" w:rsidRPr="00095F21" w:rsidRDefault="00750DE4" w:rsidP="00750DE4">
      <w:pPr>
        <w:pStyle w:val="NoSpacing"/>
        <w:rPr>
          <w:rFonts w:ascii="Times New Roman" w:hAnsi="Times New Roman"/>
          <w:b/>
          <w:color w:val="000000"/>
        </w:rPr>
      </w:pPr>
      <w:r w:rsidRPr="00095F21">
        <w:rPr>
          <w:rFonts w:ascii="Times New Roman" w:hAnsi="Times New Roman"/>
          <w:b/>
          <w:color w:val="000000"/>
        </w:rPr>
        <w:t>Mistakes</w:t>
      </w:r>
    </w:p>
    <w:p w:rsidR="00750DE4" w:rsidRPr="00095F21" w:rsidRDefault="00750DE4" w:rsidP="00750DE4">
      <w:pPr>
        <w:pStyle w:val="NoSpacing"/>
        <w:rPr>
          <w:rFonts w:ascii="Times New Roman" w:hAnsi="Times New Roman"/>
          <w:color w:val="000000"/>
        </w:rPr>
      </w:pPr>
      <w:r w:rsidRPr="00095F21">
        <w:rPr>
          <w:rFonts w:ascii="Times New Roman" w:hAnsi="Times New Roman"/>
          <w:color w:val="000000"/>
        </w:rPr>
        <w:t>A mistake can affect an agreement.</w:t>
      </w:r>
    </w:p>
    <w:p w:rsidR="00750DE4" w:rsidRPr="00095F21" w:rsidRDefault="00750DE4" w:rsidP="00750DE4">
      <w:pPr>
        <w:pStyle w:val="NoSpacing"/>
        <w:numPr>
          <w:ilvl w:val="0"/>
          <w:numId w:val="6"/>
        </w:numPr>
        <w:rPr>
          <w:rFonts w:ascii="Times New Roman" w:hAnsi="Times New Roman"/>
          <w:color w:val="000000"/>
        </w:rPr>
      </w:pPr>
      <w:r w:rsidRPr="00095F21">
        <w:rPr>
          <w:rFonts w:ascii="Times New Roman" w:hAnsi="Times New Roman"/>
          <w:color w:val="000000"/>
        </w:rPr>
        <w:t>Where an agreement has been reached on the basis of a mistake common to both parties.</w:t>
      </w:r>
    </w:p>
    <w:p w:rsidR="00750DE4" w:rsidRPr="00095F21" w:rsidRDefault="00750DE4" w:rsidP="00750DE4">
      <w:pPr>
        <w:pStyle w:val="NoSpacing"/>
        <w:numPr>
          <w:ilvl w:val="0"/>
          <w:numId w:val="6"/>
        </w:numPr>
        <w:rPr>
          <w:rFonts w:ascii="Times New Roman" w:hAnsi="Times New Roman"/>
          <w:color w:val="000000"/>
        </w:rPr>
      </w:pPr>
      <w:r w:rsidRPr="00095F21">
        <w:rPr>
          <w:rFonts w:ascii="Times New Roman" w:hAnsi="Times New Roman"/>
          <w:color w:val="000000"/>
        </w:rPr>
        <w:t>Where there was a mere appearance of an agreement because of mutual or unilateral mistake.</w:t>
      </w:r>
    </w:p>
    <w:p w:rsidR="00750DE4" w:rsidRPr="00095F21" w:rsidRDefault="00750DE4" w:rsidP="00750DE4">
      <w:pPr>
        <w:pStyle w:val="NoSpacing"/>
        <w:numPr>
          <w:ilvl w:val="0"/>
          <w:numId w:val="1"/>
        </w:numPr>
        <w:rPr>
          <w:rFonts w:ascii="Times New Roman" w:hAnsi="Times New Roman"/>
          <w:color w:val="000000"/>
        </w:rPr>
      </w:pPr>
      <w:r w:rsidRPr="00095F21">
        <w:rPr>
          <w:rFonts w:ascii="Times New Roman" w:hAnsi="Times New Roman"/>
          <w:color w:val="000000"/>
        </w:rPr>
        <w:t>Common mistakes-when both parties it an agreement are suffering from the same misapprehension. E.g. John agrees to sell Mary some fruits and at the time of the agreement unknown to both of the fruits were damaged.</w:t>
      </w:r>
    </w:p>
    <w:p w:rsidR="00750DE4" w:rsidRPr="00095F21" w:rsidRDefault="00750DE4" w:rsidP="00750DE4">
      <w:pPr>
        <w:pStyle w:val="NoSpacing"/>
        <w:numPr>
          <w:ilvl w:val="0"/>
          <w:numId w:val="1"/>
        </w:numPr>
        <w:rPr>
          <w:rFonts w:ascii="Times New Roman" w:hAnsi="Times New Roman"/>
          <w:color w:val="000000"/>
        </w:rPr>
      </w:pPr>
      <w:r w:rsidRPr="00095F21">
        <w:rPr>
          <w:rFonts w:ascii="Times New Roman" w:hAnsi="Times New Roman"/>
          <w:color w:val="000000"/>
        </w:rPr>
        <w:lastRenderedPageBreak/>
        <w:t>Mutual mistakes-where both has negotiated at cross-purposes. E.g. Allen agrees to sell a horse to Robin but Robin thought he was selling the grey one when he was really selling the white one.</w:t>
      </w:r>
    </w:p>
    <w:p w:rsidR="00750DE4" w:rsidRPr="00095F21" w:rsidRDefault="00750DE4" w:rsidP="00750DE4">
      <w:pPr>
        <w:pStyle w:val="NoSpacing"/>
        <w:numPr>
          <w:ilvl w:val="0"/>
          <w:numId w:val="1"/>
        </w:numPr>
        <w:rPr>
          <w:rFonts w:ascii="Times New Roman" w:hAnsi="Times New Roman"/>
          <w:color w:val="000000"/>
        </w:rPr>
      </w:pPr>
      <w:r w:rsidRPr="00095F21">
        <w:rPr>
          <w:rFonts w:ascii="Times New Roman" w:hAnsi="Times New Roman"/>
          <w:color w:val="000000"/>
        </w:rPr>
        <w:t>Unilateral mistake-where one party only is mistaking and this party is yet to become aware of the mistake. E.g. Donald makes an offer to Bill but it is accepted by Sandra who knew it was made to Bill. Donald thinks mistakenly that it was Bill who accepted.</w:t>
      </w:r>
    </w:p>
    <w:p w:rsidR="00750DE4" w:rsidRPr="00095F21" w:rsidRDefault="00750DE4" w:rsidP="00750DE4">
      <w:pPr>
        <w:pStyle w:val="NoSpacing"/>
        <w:numPr>
          <w:ilvl w:val="0"/>
          <w:numId w:val="1"/>
        </w:numPr>
        <w:rPr>
          <w:rFonts w:ascii="Times New Roman" w:hAnsi="Times New Roman"/>
          <w:color w:val="000000"/>
        </w:rPr>
      </w:pPr>
      <w:r w:rsidRPr="00095F21">
        <w:rPr>
          <w:rFonts w:ascii="Times New Roman" w:hAnsi="Times New Roman"/>
          <w:b/>
          <w:color w:val="000000"/>
        </w:rPr>
        <w:t>Consequences of mistake</w:t>
      </w:r>
      <w:r w:rsidRPr="00095F21">
        <w:rPr>
          <w:rFonts w:ascii="Times New Roman" w:hAnsi="Times New Roman"/>
          <w:color w:val="000000"/>
        </w:rPr>
        <w:t>- A person may obtain equitable relief or compensation from his obligations to a contract once the court has not declared it void for operative mistake.</w:t>
      </w:r>
    </w:p>
    <w:p w:rsidR="00750DE4" w:rsidRPr="00095F21" w:rsidRDefault="00750DE4" w:rsidP="00750DE4">
      <w:pPr>
        <w:pStyle w:val="NoSpacing"/>
        <w:rPr>
          <w:rFonts w:ascii="Times New Roman" w:hAnsi="Times New Roman"/>
          <w:b/>
          <w:color w:val="000000"/>
        </w:rPr>
      </w:pPr>
    </w:p>
    <w:p w:rsidR="00750DE4" w:rsidRPr="00095F21" w:rsidRDefault="00750DE4" w:rsidP="00750DE4">
      <w:pPr>
        <w:pStyle w:val="NoSpacing"/>
        <w:rPr>
          <w:rFonts w:ascii="Times New Roman" w:hAnsi="Times New Roman"/>
          <w:b/>
          <w:color w:val="000000"/>
        </w:rPr>
      </w:pPr>
      <w:r w:rsidRPr="00095F21">
        <w:rPr>
          <w:rFonts w:ascii="Times New Roman" w:hAnsi="Times New Roman"/>
          <w:b/>
          <w:color w:val="000000"/>
        </w:rPr>
        <w:t>Misrepresentation</w:t>
      </w:r>
    </w:p>
    <w:p w:rsidR="00750DE4" w:rsidRPr="00095F21" w:rsidRDefault="00750DE4" w:rsidP="00750DE4">
      <w:pPr>
        <w:pStyle w:val="NoSpacing"/>
        <w:rPr>
          <w:rFonts w:ascii="Times New Roman" w:hAnsi="Times New Roman"/>
          <w:color w:val="000000"/>
        </w:rPr>
      </w:pPr>
      <w:r w:rsidRPr="00095F21">
        <w:rPr>
          <w:rFonts w:ascii="Times New Roman" w:hAnsi="Times New Roman"/>
          <w:color w:val="000000"/>
        </w:rPr>
        <w:t>When a mere representation is a false statement, there is misrepresentation. Representation is therefore seen as statements or group of statements made by seller to attract a customer to his product or to get someone to enter a contract with him.</w:t>
      </w:r>
    </w:p>
    <w:p w:rsidR="00750DE4" w:rsidRPr="00095F21" w:rsidRDefault="00750DE4" w:rsidP="00750DE4">
      <w:pPr>
        <w:pStyle w:val="NoSpacing"/>
        <w:rPr>
          <w:rFonts w:ascii="Times New Roman" w:hAnsi="Times New Roman"/>
          <w:color w:val="000000"/>
        </w:rPr>
      </w:pPr>
      <w:r w:rsidRPr="00095F21">
        <w:rPr>
          <w:rFonts w:ascii="Times New Roman" w:hAnsi="Times New Roman"/>
          <w:color w:val="000000"/>
        </w:rPr>
        <w:t>Misrepresentation</w:t>
      </w:r>
    </w:p>
    <w:p w:rsidR="00750DE4" w:rsidRPr="00095F21" w:rsidRDefault="00750DE4" w:rsidP="00750DE4">
      <w:pPr>
        <w:pStyle w:val="NoSpacing"/>
        <w:numPr>
          <w:ilvl w:val="0"/>
          <w:numId w:val="7"/>
        </w:numPr>
        <w:rPr>
          <w:rFonts w:ascii="Times New Roman" w:hAnsi="Times New Roman"/>
          <w:color w:val="000000"/>
        </w:rPr>
      </w:pPr>
      <w:r w:rsidRPr="00095F21">
        <w:rPr>
          <w:rFonts w:ascii="Times New Roman" w:hAnsi="Times New Roman"/>
          <w:color w:val="000000"/>
        </w:rPr>
        <w:t>It means the false statement itself</w:t>
      </w:r>
    </w:p>
    <w:p w:rsidR="00750DE4" w:rsidRPr="00095F21" w:rsidRDefault="00750DE4" w:rsidP="00750DE4">
      <w:pPr>
        <w:pStyle w:val="NoSpacing"/>
        <w:numPr>
          <w:ilvl w:val="0"/>
          <w:numId w:val="7"/>
        </w:numPr>
        <w:rPr>
          <w:rFonts w:ascii="Times New Roman" w:hAnsi="Times New Roman"/>
          <w:color w:val="000000"/>
        </w:rPr>
      </w:pPr>
      <w:r w:rsidRPr="00095F21">
        <w:rPr>
          <w:rFonts w:ascii="Times New Roman" w:hAnsi="Times New Roman"/>
          <w:color w:val="000000"/>
        </w:rPr>
        <w:t>It means the act of making the statement false</w:t>
      </w:r>
    </w:p>
    <w:p w:rsidR="00750DE4" w:rsidRPr="00095F21" w:rsidRDefault="00750DE4" w:rsidP="00750DE4">
      <w:pPr>
        <w:pStyle w:val="NoSpacing"/>
        <w:rPr>
          <w:rFonts w:ascii="Times New Roman" w:hAnsi="Times New Roman"/>
          <w:color w:val="000000"/>
        </w:rPr>
      </w:pPr>
    </w:p>
    <w:p w:rsidR="00750DE4" w:rsidRPr="00095F21" w:rsidRDefault="00750DE4" w:rsidP="00750DE4">
      <w:pPr>
        <w:pStyle w:val="NoSpacing"/>
        <w:rPr>
          <w:rFonts w:ascii="Times New Roman" w:hAnsi="Times New Roman"/>
          <w:color w:val="000000"/>
        </w:rPr>
      </w:pPr>
      <w:r w:rsidRPr="00095F21">
        <w:rPr>
          <w:rFonts w:ascii="Times New Roman" w:hAnsi="Times New Roman"/>
          <w:color w:val="000000"/>
        </w:rPr>
        <w:t>A misrepresentation therefore is:</w:t>
      </w:r>
    </w:p>
    <w:p w:rsidR="00750DE4" w:rsidRPr="00095F21" w:rsidRDefault="00750DE4" w:rsidP="00750DE4">
      <w:pPr>
        <w:pStyle w:val="NoSpacing"/>
        <w:numPr>
          <w:ilvl w:val="0"/>
          <w:numId w:val="8"/>
        </w:numPr>
        <w:rPr>
          <w:rFonts w:ascii="Times New Roman" w:hAnsi="Times New Roman"/>
          <w:color w:val="000000"/>
        </w:rPr>
      </w:pPr>
      <w:r w:rsidRPr="00095F21">
        <w:rPr>
          <w:rFonts w:ascii="Times New Roman" w:hAnsi="Times New Roman"/>
          <w:color w:val="000000"/>
        </w:rPr>
        <w:t>A statement give as fact that is untrue</w:t>
      </w:r>
    </w:p>
    <w:p w:rsidR="00750DE4" w:rsidRPr="00095F21" w:rsidRDefault="00750DE4" w:rsidP="00750DE4">
      <w:pPr>
        <w:pStyle w:val="NoSpacing"/>
        <w:numPr>
          <w:ilvl w:val="0"/>
          <w:numId w:val="8"/>
        </w:numPr>
        <w:rPr>
          <w:rFonts w:ascii="Times New Roman" w:hAnsi="Times New Roman"/>
          <w:color w:val="000000"/>
        </w:rPr>
      </w:pPr>
      <w:r w:rsidRPr="00095F21">
        <w:rPr>
          <w:rFonts w:ascii="Times New Roman" w:hAnsi="Times New Roman"/>
          <w:color w:val="000000"/>
        </w:rPr>
        <w:t>Statement before a contract is made to buy or contract under false pretenses</w:t>
      </w:r>
    </w:p>
    <w:p w:rsidR="00750DE4" w:rsidRPr="00095F21" w:rsidRDefault="00750DE4" w:rsidP="00750DE4">
      <w:pPr>
        <w:pStyle w:val="NoSpacing"/>
        <w:numPr>
          <w:ilvl w:val="0"/>
          <w:numId w:val="8"/>
        </w:numPr>
        <w:rPr>
          <w:rFonts w:ascii="Times New Roman" w:hAnsi="Times New Roman"/>
          <w:color w:val="000000"/>
        </w:rPr>
      </w:pPr>
      <w:r w:rsidRPr="00095F21">
        <w:rPr>
          <w:rFonts w:ascii="Times New Roman" w:hAnsi="Times New Roman"/>
          <w:color w:val="000000"/>
        </w:rPr>
        <w:t>When the injured party relied on the inducement to enter into a contract.</w:t>
      </w:r>
    </w:p>
    <w:p w:rsidR="00750DE4" w:rsidRPr="00095F21" w:rsidRDefault="00750DE4" w:rsidP="00750DE4">
      <w:pPr>
        <w:pStyle w:val="NoSpacing"/>
        <w:rPr>
          <w:rFonts w:ascii="Times New Roman" w:hAnsi="Times New Roman"/>
          <w:color w:val="000000"/>
        </w:rPr>
      </w:pPr>
    </w:p>
    <w:p w:rsidR="00750DE4" w:rsidRPr="00095F21" w:rsidRDefault="00750DE4" w:rsidP="00750DE4">
      <w:pPr>
        <w:pStyle w:val="NoSpacing"/>
        <w:rPr>
          <w:rFonts w:ascii="Times New Roman" w:hAnsi="Times New Roman"/>
          <w:color w:val="000000"/>
        </w:rPr>
      </w:pPr>
      <w:r w:rsidRPr="00095F21">
        <w:rPr>
          <w:rFonts w:ascii="Times New Roman" w:hAnsi="Times New Roman"/>
          <w:color w:val="000000"/>
        </w:rPr>
        <w:t>Misrepresentation may be</w:t>
      </w:r>
    </w:p>
    <w:p w:rsidR="00750DE4" w:rsidRPr="00095F21" w:rsidRDefault="00750DE4" w:rsidP="00750DE4">
      <w:pPr>
        <w:pStyle w:val="NoSpacing"/>
        <w:numPr>
          <w:ilvl w:val="0"/>
          <w:numId w:val="9"/>
        </w:numPr>
        <w:rPr>
          <w:rFonts w:ascii="Times New Roman" w:hAnsi="Times New Roman"/>
          <w:color w:val="000000"/>
        </w:rPr>
      </w:pPr>
      <w:r w:rsidRPr="00095F21">
        <w:rPr>
          <w:rFonts w:ascii="Times New Roman" w:hAnsi="Times New Roman"/>
          <w:color w:val="000000"/>
        </w:rPr>
        <w:t>Innocent-no deceit intended where a misrepresentation is made with an honest belief in its truth</w:t>
      </w:r>
    </w:p>
    <w:p w:rsidR="00750DE4" w:rsidRPr="00095F21" w:rsidRDefault="00750DE4" w:rsidP="00750DE4">
      <w:pPr>
        <w:pStyle w:val="NoSpacing"/>
        <w:numPr>
          <w:ilvl w:val="0"/>
          <w:numId w:val="9"/>
        </w:numPr>
        <w:rPr>
          <w:rFonts w:ascii="Times New Roman" w:hAnsi="Times New Roman"/>
          <w:color w:val="000000"/>
        </w:rPr>
      </w:pPr>
      <w:r w:rsidRPr="00095F21">
        <w:rPr>
          <w:rFonts w:ascii="Times New Roman" w:hAnsi="Times New Roman"/>
          <w:color w:val="000000"/>
        </w:rPr>
        <w:t>Fraudulent-is a crime and is sometimes known as deceit.</w:t>
      </w:r>
    </w:p>
    <w:p w:rsidR="00750DE4" w:rsidRPr="00095F21" w:rsidRDefault="00750DE4" w:rsidP="00750DE4">
      <w:pPr>
        <w:pStyle w:val="NoSpacing"/>
        <w:rPr>
          <w:rFonts w:ascii="Times New Roman" w:hAnsi="Times New Roman"/>
          <w:color w:val="000000"/>
        </w:rPr>
      </w:pPr>
    </w:p>
    <w:p w:rsidR="00750DE4" w:rsidRPr="00095F21" w:rsidRDefault="00750DE4" w:rsidP="00750DE4">
      <w:pPr>
        <w:pStyle w:val="NoSpacing"/>
        <w:rPr>
          <w:rFonts w:ascii="Times New Roman" w:hAnsi="Times New Roman"/>
          <w:b/>
          <w:color w:val="000000"/>
        </w:rPr>
      </w:pPr>
      <w:r w:rsidRPr="00095F21">
        <w:rPr>
          <w:rFonts w:ascii="Times New Roman" w:hAnsi="Times New Roman"/>
          <w:b/>
          <w:color w:val="000000"/>
        </w:rPr>
        <w:t>Remedies for innocent misrepresentation</w:t>
      </w:r>
    </w:p>
    <w:p w:rsidR="00750DE4" w:rsidRPr="00095F21" w:rsidRDefault="00750DE4" w:rsidP="00750DE4">
      <w:pPr>
        <w:pStyle w:val="NoSpacing"/>
        <w:rPr>
          <w:rFonts w:ascii="Times New Roman" w:hAnsi="Times New Roman"/>
          <w:color w:val="000000"/>
        </w:rPr>
      </w:pPr>
      <w:r w:rsidRPr="00095F21">
        <w:rPr>
          <w:rFonts w:ascii="Times New Roman" w:hAnsi="Times New Roman"/>
          <w:color w:val="000000"/>
        </w:rPr>
        <w:t xml:space="preserve">A party who is a victim of misrepresentation and who is unable or unwilling to prove fraud may seek redress at common law where the contract can be affirmed and treated as binding. Where equity is concerned the party who made the innocent misrepresentation must </w:t>
      </w:r>
      <w:r w:rsidRPr="00095F21">
        <w:rPr>
          <w:rFonts w:ascii="Times New Roman" w:hAnsi="Times New Roman"/>
          <w:b/>
          <w:i/>
          <w:color w:val="000000"/>
        </w:rPr>
        <w:t>compensate</w:t>
      </w:r>
      <w:r w:rsidRPr="00095F21">
        <w:rPr>
          <w:rFonts w:ascii="Times New Roman" w:hAnsi="Times New Roman"/>
          <w:color w:val="000000"/>
        </w:rPr>
        <w:t xml:space="preserve"> the other party for obligations assumed as a direct result of the contract.</w:t>
      </w:r>
    </w:p>
    <w:p w:rsidR="00750DE4" w:rsidRPr="00095F21" w:rsidRDefault="00750DE4" w:rsidP="00750DE4">
      <w:pPr>
        <w:pStyle w:val="NoSpacing"/>
        <w:rPr>
          <w:rFonts w:ascii="Times New Roman" w:hAnsi="Times New Roman"/>
          <w:color w:val="000000"/>
        </w:rPr>
      </w:pPr>
    </w:p>
    <w:p w:rsidR="00750DE4" w:rsidRPr="00095F21" w:rsidRDefault="00750DE4" w:rsidP="00750DE4">
      <w:pPr>
        <w:pStyle w:val="NoSpacing"/>
        <w:rPr>
          <w:rFonts w:ascii="Times New Roman" w:hAnsi="Times New Roman"/>
          <w:b/>
          <w:color w:val="000000"/>
        </w:rPr>
      </w:pPr>
      <w:r w:rsidRPr="00095F21">
        <w:rPr>
          <w:rFonts w:ascii="Times New Roman" w:hAnsi="Times New Roman"/>
          <w:b/>
          <w:color w:val="000000"/>
        </w:rPr>
        <w:t>Remedies for fraudulent misrepresentation</w:t>
      </w:r>
    </w:p>
    <w:p w:rsidR="00750DE4" w:rsidRPr="00095F21" w:rsidRDefault="00750DE4" w:rsidP="00750DE4">
      <w:pPr>
        <w:pStyle w:val="NoSpacing"/>
        <w:rPr>
          <w:rFonts w:ascii="Times New Roman" w:hAnsi="Times New Roman"/>
          <w:color w:val="000000"/>
        </w:rPr>
      </w:pPr>
      <w:r w:rsidRPr="00095F21">
        <w:rPr>
          <w:rFonts w:ascii="Times New Roman" w:hAnsi="Times New Roman"/>
          <w:color w:val="000000"/>
        </w:rPr>
        <w:t xml:space="preserve">A party that has been deceived by this misrepresentation may </w:t>
      </w:r>
      <w:r w:rsidRPr="00095F21">
        <w:rPr>
          <w:rFonts w:ascii="Times New Roman" w:hAnsi="Times New Roman"/>
          <w:b/>
          <w:i/>
          <w:color w:val="000000"/>
        </w:rPr>
        <w:t>sue</w:t>
      </w:r>
      <w:r w:rsidRPr="00095F21">
        <w:rPr>
          <w:rFonts w:ascii="Times New Roman" w:hAnsi="Times New Roman"/>
          <w:color w:val="000000"/>
        </w:rPr>
        <w:t xml:space="preserve"> for damages or discontinue the contract.</w:t>
      </w:r>
    </w:p>
    <w:p w:rsidR="00750DE4" w:rsidRPr="00095F21" w:rsidRDefault="00750DE4" w:rsidP="00750DE4">
      <w:pPr>
        <w:pStyle w:val="NoSpacing"/>
        <w:rPr>
          <w:rFonts w:ascii="Times New Roman" w:hAnsi="Times New Roman"/>
          <w:color w:val="000000"/>
        </w:rPr>
      </w:pPr>
    </w:p>
    <w:p w:rsidR="00750DE4" w:rsidRPr="00095F21" w:rsidRDefault="00750DE4" w:rsidP="00750DE4">
      <w:pPr>
        <w:autoSpaceDE w:val="0"/>
        <w:autoSpaceDN w:val="0"/>
        <w:adjustRightInd w:val="0"/>
        <w:spacing w:after="0" w:line="240" w:lineRule="auto"/>
        <w:rPr>
          <w:rFonts w:ascii="Times New Roman" w:hAnsi="Times New Roman" w:cs="Times New Roman"/>
        </w:rPr>
      </w:pPr>
    </w:p>
    <w:p w:rsidR="00750DE4" w:rsidRPr="00095F21" w:rsidRDefault="007B5174" w:rsidP="00750DE4">
      <w:pPr>
        <w:autoSpaceDE w:val="0"/>
        <w:autoSpaceDN w:val="0"/>
        <w:adjustRightInd w:val="0"/>
        <w:spacing w:after="0" w:line="240" w:lineRule="auto"/>
        <w:rPr>
          <w:rFonts w:ascii="Times New Roman" w:hAnsi="Times New Roman" w:cs="Times New Roman"/>
        </w:rPr>
      </w:pPr>
      <w:r w:rsidRPr="00095F21">
        <w:rPr>
          <w:rFonts w:ascii="Times New Roman" w:hAnsi="Times New Roman" w:cs="Times New Roman"/>
        </w:rPr>
        <w:t>Objective: E</w:t>
      </w:r>
      <w:r w:rsidR="00750DE4" w:rsidRPr="00095F21">
        <w:rPr>
          <w:rFonts w:ascii="Times New Roman" w:hAnsi="Times New Roman" w:cs="Times New Roman"/>
          <w:i/>
          <w:iCs/>
        </w:rPr>
        <w:t xml:space="preserve">xplain </w:t>
      </w:r>
      <w:r w:rsidR="00750DE4" w:rsidRPr="00095F21">
        <w:rPr>
          <w:rFonts w:ascii="Times New Roman" w:hAnsi="Times New Roman" w:cs="Times New Roman"/>
        </w:rPr>
        <w:t xml:space="preserve">ways by which contracts </w:t>
      </w:r>
      <w:r w:rsidR="00750DE4" w:rsidRPr="00095F21">
        <w:rPr>
          <w:rFonts w:ascii="Times New Roman" w:hAnsi="Times New Roman" w:cs="Times New Roman"/>
        </w:rPr>
        <w:t>may be terminated or discharged;</w:t>
      </w:r>
    </w:p>
    <w:p w:rsidR="00750DE4" w:rsidRPr="00095F21" w:rsidRDefault="00750DE4" w:rsidP="00750DE4">
      <w:pPr>
        <w:autoSpaceDE w:val="0"/>
        <w:autoSpaceDN w:val="0"/>
        <w:adjustRightInd w:val="0"/>
        <w:spacing w:after="0" w:line="240" w:lineRule="auto"/>
        <w:rPr>
          <w:rFonts w:ascii="Times New Roman" w:hAnsi="Times New Roman" w:cs="Times New Roman"/>
          <w:i/>
          <w:iCs/>
        </w:rPr>
      </w:pPr>
      <w:r w:rsidRPr="00095F21">
        <w:rPr>
          <w:rFonts w:ascii="Times New Roman" w:hAnsi="Times New Roman" w:cs="Times New Roman"/>
        </w:rPr>
        <w:t xml:space="preserve">(a) </w:t>
      </w:r>
      <w:r w:rsidRPr="00095F21">
        <w:rPr>
          <w:rFonts w:ascii="Times New Roman" w:hAnsi="Times New Roman" w:cs="Times New Roman"/>
          <w:i/>
          <w:iCs/>
        </w:rPr>
        <w:t>Concepts of discharge.</w:t>
      </w:r>
    </w:p>
    <w:p w:rsidR="00750DE4" w:rsidRPr="00095F21" w:rsidRDefault="00750DE4" w:rsidP="00750DE4">
      <w:pPr>
        <w:autoSpaceDE w:val="0"/>
        <w:autoSpaceDN w:val="0"/>
        <w:adjustRightInd w:val="0"/>
        <w:spacing w:after="0" w:line="240" w:lineRule="auto"/>
        <w:rPr>
          <w:rFonts w:ascii="Times New Roman" w:hAnsi="Times New Roman" w:cs="Times New Roman"/>
        </w:rPr>
      </w:pPr>
      <w:r w:rsidRPr="00095F21">
        <w:rPr>
          <w:rFonts w:ascii="Times New Roman" w:hAnsi="Times New Roman" w:cs="Times New Roman"/>
        </w:rPr>
        <w:t>(b) Types of discharge.</w:t>
      </w:r>
    </w:p>
    <w:p w:rsidR="00750DE4" w:rsidRPr="00095F21" w:rsidRDefault="00750DE4" w:rsidP="00750DE4">
      <w:pPr>
        <w:autoSpaceDE w:val="0"/>
        <w:autoSpaceDN w:val="0"/>
        <w:adjustRightInd w:val="0"/>
        <w:spacing w:after="0" w:line="240" w:lineRule="auto"/>
        <w:rPr>
          <w:rFonts w:ascii="Times New Roman" w:hAnsi="Times New Roman" w:cs="Times New Roman"/>
        </w:rPr>
      </w:pPr>
      <w:r w:rsidRPr="00095F21">
        <w:rPr>
          <w:rFonts w:ascii="Times New Roman" w:hAnsi="Times New Roman" w:cs="Times New Roman"/>
        </w:rPr>
        <w:t>(c) Methods of discharge:</w:t>
      </w:r>
    </w:p>
    <w:p w:rsidR="00750DE4" w:rsidRPr="00095F21" w:rsidRDefault="00750DE4" w:rsidP="00750DE4">
      <w:pPr>
        <w:autoSpaceDE w:val="0"/>
        <w:autoSpaceDN w:val="0"/>
        <w:adjustRightInd w:val="0"/>
        <w:spacing w:after="0" w:line="240" w:lineRule="auto"/>
        <w:rPr>
          <w:rFonts w:ascii="Times New Roman" w:hAnsi="Times New Roman" w:cs="Times New Roman"/>
          <w:i/>
          <w:iCs/>
        </w:rPr>
      </w:pPr>
      <w:r w:rsidRPr="00095F21">
        <w:rPr>
          <w:rFonts w:ascii="Times New Roman" w:hAnsi="Times New Roman" w:cs="Times New Roman"/>
          <w:i/>
          <w:iCs/>
        </w:rPr>
        <w:t>(</w:t>
      </w:r>
      <w:proofErr w:type="spellStart"/>
      <w:r w:rsidRPr="00095F21">
        <w:rPr>
          <w:rFonts w:ascii="Times New Roman" w:hAnsi="Times New Roman" w:cs="Times New Roman"/>
          <w:i/>
          <w:iCs/>
        </w:rPr>
        <w:t>i</w:t>
      </w:r>
      <w:proofErr w:type="spellEnd"/>
      <w:r w:rsidRPr="00095F21">
        <w:rPr>
          <w:rFonts w:ascii="Times New Roman" w:hAnsi="Times New Roman" w:cs="Times New Roman"/>
          <w:i/>
          <w:iCs/>
        </w:rPr>
        <w:t xml:space="preserve">) </w:t>
      </w:r>
      <w:proofErr w:type="gramStart"/>
      <w:r w:rsidRPr="00095F21">
        <w:rPr>
          <w:rFonts w:ascii="Times New Roman" w:hAnsi="Times New Roman" w:cs="Times New Roman"/>
          <w:i/>
          <w:iCs/>
        </w:rPr>
        <w:t>performance</w:t>
      </w:r>
      <w:proofErr w:type="gramEnd"/>
      <w:r w:rsidRPr="00095F21">
        <w:rPr>
          <w:rFonts w:ascii="Times New Roman" w:hAnsi="Times New Roman" w:cs="Times New Roman"/>
          <w:i/>
          <w:iCs/>
        </w:rPr>
        <w:t>;</w:t>
      </w:r>
    </w:p>
    <w:p w:rsidR="00750DE4" w:rsidRPr="00095F21" w:rsidRDefault="00750DE4" w:rsidP="00750DE4">
      <w:pPr>
        <w:autoSpaceDE w:val="0"/>
        <w:autoSpaceDN w:val="0"/>
        <w:adjustRightInd w:val="0"/>
        <w:spacing w:after="0" w:line="240" w:lineRule="auto"/>
        <w:rPr>
          <w:rFonts w:ascii="Times New Roman" w:hAnsi="Times New Roman" w:cs="Times New Roman"/>
          <w:i/>
          <w:iCs/>
        </w:rPr>
      </w:pPr>
      <w:r w:rsidRPr="00095F21">
        <w:rPr>
          <w:rFonts w:ascii="Times New Roman" w:hAnsi="Times New Roman" w:cs="Times New Roman"/>
          <w:i/>
          <w:iCs/>
        </w:rPr>
        <w:t xml:space="preserve">(ii) </w:t>
      </w:r>
      <w:proofErr w:type="gramStart"/>
      <w:r w:rsidRPr="00095F21">
        <w:rPr>
          <w:rFonts w:ascii="Times New Roman" w:hAnsi="Times New Roman" w:cs="Times New Roman"/>
          <w:i/>
          <w:iCs/>
        </w:rPr>
        <w:t>breach</w:t>
      </w:r>
      <w:proofErr w:type="gramEnd"/>
      <w:r w:rsidRPr="00095F21">
        <w:rPr>
          <w:rFonts w:ascii="Times New Roman" w:hAnsi="Times New Roman" w:cs="Times New Roman"/>
          <w:i/>
          <w:iCs/>
        </w:rPr>
        <w:t>;</w:t>
      </w:r>
    </w:p>
    <w:p w:rsidR="00750DE4" w:rsidRPr="00095F21" w:rsidRDefault="00750DE4" w:rsidP="00750DE4">
      <w:pPr>
        <w:autoSpaceDE w:val="0"/>
        <w:autoSpaceDN w:val="0"/>
        <w:adjustRightInd w:val="0"/>
        <w:spacing w:after="0" w:line="240" w:lineRule="auto"/>
        <w:rPr>
          <w:rFonts w:ascii="Times New Roman" w:hAnsi="Times New Roman" w:cs="Times New Roman"/>
          <w:i/>
          <w:iCs/>
        </w:rPr>
      </w:pPr>
      <w:r w:rsidRPr="00095F21">
        <w:rPr>
          <w:rFonts w:ascii="Times New Roman" w:hAnsi="Times New Roman" w:cs="Times New Roman"/>
          <w:i/>
          <w:iCs/>
        </w:rPr>
        <w:t xml:space="preserve">(iii) </w:t>
      </w:r>
      <w:proofErr w:type="gramStart"/>
      <w:r w:rsidRPr="00095F21">
        <w:rPr>
          <w:rFonts w:ascii="Times New Roman" w:hAnsi="Times New Roman" w:cs="Times New Roman"/>
          <w:i/>
          <w:iCs/>
        </w:rPr>
        <w:t>agreement</w:t>
      </w:r>
      <w:proofErr w:type="gramEnd"/>
      <w:r w:rsidRPr="00095F21">
        <w:rPr>
          <w:rFonts w:ascii="Times New Roman" w:hAnsi="Times New Roman" w:cs="Times New Roman"/>
          <w:i/>
          <w:iCs/>
        </w:rPr>
        <w:t>;</w:t>
      </w:r>
    </w:p>
    <w:p w:rsidR="00750DE4" w:rsidRPr="00095F21" w:rsidRDefault="00750DE4" w:rsidP="00750DE4">
      <w:pPr>
        <w:autoSpaceDE w:val="0"/>
        <w:autoSpaceDN w:val="0"/>
        <w:adjustRightInd w:val="0"/>
        <w:spacing w:after="0" w:line="240" w:lineRule="auto"/>
        <w:rPr>
          <w:rFonts w:ascii="Times New Roman" w:hAnsi="Times New Roman" w:cs="Times New Roman"/>
          <w:i/>
          <w:iCs/>
        </w:rPr>
      </w:pPr>
      <w:r w:rsidRPr="00095F21">
        <w:rPr>
          <w:rFonts w:ascii="Times New Roman" w:hAnsi="Times New Roman" w:cs="Times New Roman"/>
          <w:i/>
          <w:iCs/>
        </w:rPr>
        <w:t xml:space="preserve">(iv) </w:t>
      </w:r>
      <w:proofErr w:type="gramStart"/>
      <w:r w:rsidRPr="00095F21">
        <w:rPr>
          <w:rFonts w:ascii="Times New Roman" w:hAnsi="Times New Roman" w:cs="Times New Roman"/>
          <w:i/>
          <w:iCs/>
        </w:rPr>
        <w:t>impossibility</w:t>
      </w:r>
      <w:proofErr w:type="gramEnd"/>
      <w:r w:rsidRPr="00095F21">
        <w:rPr>
          <w:rFonts w:ascii="Times New Roman" w:hAnsi="Times New Roman" w:cs="Times New Roman"/>
          <w:i/>
          <w:iCs/>
        </w:rPr>
        <w:t>;</w:t>
      </w:r>
    </w:p>
    <w:p w:rsidR="00750DE4" w:rsidRPr="00095F21" w:rsidRDefault="00750DE4" w:rsidP="00750DE4">
      <w:pPr>
        <w:autoSpaceDE w:val="0"/>
        <w:autoSpaceDN w:val="0"/>
        <w:adjustRightInd w:val="0"/>
        <w:spacing w:after="0" w:line="240" w:lineRule="auto"/>
        <w:rPr>
          <w:rFonts w:ascii="Times New Roman" w:hAnsi="Times New Roman" w:cs="Times New Roman"/>
          <w:i/>
          <w:iCs/>
        </w:rPr>
      </w:pPr>
      <w:r w:rsidRPr="00095F21">
        <w:rPr>
          <w:rFonts w:ascii="Times New Roman" w:hAnsi="Times New Roman" w:cs="Times New Roman"/>
          <w:i/>
          <w:iCs/>
        </w:rPr>
        <w:t xml:space="preserve">(v) </w:t>
      </w:r>
      <w:proofErr w:type="gramStart"/>
      <w:r w:rsidRPr="00095F21">
        <w:rPr>
          <w:rFonts w:ascii="Times New Roman" w:hAnsi="Times New Roman" w:cs="Times New Roman"/>
          <w:i/>
          <w:iCs/>
        </w:rPr>
        <w:t>lapse</w:t>
      </w:r>
      <w:proofErr w:type="gramEnd"/>
      <w:r w:rsidRPr="00095F21">
        <w:rPr>
          <w:rFonts w:ascii="Times New Roman" w:hAnsi="Times New Roman" w:cs="Times New Roman"/>
          <w:i/>
          <w:iCs/>
        </w:rPr>
        <w:t xml:space="preserve"> of time; and,</w:t>
      </w:r>
    </w:p>
    <w:p w:rsidR="00750DE4" w:rsidRPr="00095F21" w:rsidRDefault="00750DE4" w:rsidP="00750DE4">
      <w:pPr>
        <w:autoSpaceDE w:val="0"/>
        <w:autoSpaceDN w:val="0"/>
        <w:adjustRightInd w:val="0"/>
        <w:spacing w:after="0" w:line="240" w:lineRule="auto"/>
        <w:rPr>
          <w:rFonts w:ascii="Times New Roman" w:hAnsi="Times New Roman" w:cs="Times New Roman"/>
          <w:i/>
          <w:iCs/>
        </w:rPr>
      </w:pPr>
      <w:r w:rsidRPr="00095F21">
        <w:rPr>
          <w:rFonts w:ascii="Times New Roman" w:hAnsi="Times New Roman" w:cs="Times New Roman"/>
          <w:i/>
          <w:iCs/>
        </w:rPr>
        <w:t xml:space="preserve">(vi) </w:t>
      </w:r>
      <w:proofErr w:type="gramStart"/>
      <w:r w:rsidRPr="00095F21">
        <w:rPr>
          <w:rFonts w:ascii="Times New Roman" w:hAnsi="Times New Roman" w:cs="Times New Roman"/>
          <w:i/>
          <w:iCs/>
        </w:rPr>
        <w:t>death</w:t>
      </w:r>
      <w:proofErr w:type="gramEnd"/>
      <w:r w:rsidRPr="00095F21">
        <w:rPr>
          <w:rFonts w:ascii="Times New Roman" w:hAnsi="Times New Roman" w:cs="Times New Roman"/>
          <w:i/>
          <w:iCs/>
        </w:rPr>
        <w:t>.</w:t>
      </w:r>
    </w:p>
    <w:p w:rsidR="00750DE4" w:rsidRPr="00095F21" w:rsidRDefault="00750DE4" w:rsidP="00750DE4">
      <w:pPr>
        <w:spacing w:before="100" w:beforeAutospacing="1" w:after="100" w:afterAutospacing="1" w:line="240" w:lineRule="auto"/>
        <w:outlineLvl w:val="2"/>
        <w:rPr>
          <w:rFonts w:ascii="Times New Roman" w:eastAsia="Times New Roman" w:hAnsi="Times New Roman" w:cs="Times New Roman"/>
          <w:b/>
          <w:bCs/>
          <w:color w:val="000000"/>
          <w:lang w:eastAsia="en-JM"/>
        </w:rPr>
      </w:pPr>
      <w:r w:rsidRPr="00095F21">
        <w:rPr>
          <w:rFonts w:ascii="Times New Roman" w:eastAsia="Times New Roman" w:hAnsi="Times New Roman" w:cs="Times New Roman"/>
          <w:b/>
          <w:bCs/>
          <w:color w:val="000000"/>
          <w:lang w:eastAsia="en-JM"/>
        </w:rPr>
        <w:t>Ways in which Contracts may be Terminated (Discharge of Contract)</w:t>
      </w:r>
    </w:p>
    <w:p w:rsidR="00A16BBD" w:rsidRPr="00095F21" w:rsidRDefault="00A16BBD" w:rsidP="00A16BBD">
      <w:pPr>
        <w:spacing w:before="100" w:beforeAutospacing="1" w:after="100" w:afterAutospacing="1" w:line="240" w:lineRule="auto"/>
        <w:outlineLvl w:val="2"/>
        <w:rPr>
          <w:rFonts w:ascii="Times New Roman" w:eastAsia="Times New Roman" w:hAnsi="Times New Roman" w:cs="Times New Roman"/>
          <w:b/>
          <w:bCs/>
          <w:color w:val="000000"/>
          <w:lang w:eastAsia="en-JM"/>
        </w:rPr>
      </w:pPr>
      <w:r w:rsidRPr="00095F21">
        <w:rPr>
          <w:rFonts w:ascii="Times New Roman" w:eastAsia="Times New Roman" w:hAnsi="Times New Roman" w:cs="Times New Roman"/>
          <w:b/>
          <w:bCs/>
          <w:color w:val="000000"/>
          <w:lang w:eastAsia="en-JM"/>
        </w:rPr>
        <w:t>Discharge of a contract refers to the termination (release) of contractual obligations.</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Contracts may be brought to an end:</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(a) By</w:t>
      </w:r>
      <w:r w:rsidRPr="00095F21">
        <w:rPr>
          <w:rFonts w:ascii="Times New Roman" w:eastAsia="Times New Roman" w:hAnsi="Times New Roman" w:cs="Times New Roman"/>
          <w:b/>
          <w:bCs/>
          <w:color w:val="000000"/>
          <w:lang w:eastAsia="en-JM"/>
        </w:rPr>
        <w:t xml:space="preserve"> performance</w:t>
      </w:r>
      <w:r w:rsidRPr="00095F21">
        <w:rPr>
          <w:rFonts w:ascii="Times New Roman" w:eastAsia="Times New Roman" w:hAnsi="Times New Roman" w:cs="Times New Roman"/>
          <w:color w:val="000000"/>
          <w:lang w:eastAsia="en-JM"/>
        </w:rPr>
        <w:t xml:space="preserve"> of the parties i.e. each party completing his obligations as stipulated by the contract.</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 xml:space="preserve">(b) By </w:t>
      </w:r>
      <w:r w:rsidRPr="00095F21">
        <w:rPr>
          <w:rFonts w:ascii="Times New Roman" w:eastAsia="Times New Roman" w:hAnsi="Times New Roman" w:cs="Times New Roman"/>
          <w:b/>
          <w:bCs/>
          <w:color w:val="000000"/>
          <w:lang w:eastAsia="en-JM"/>
        </w:rPr>
        <w:t>frustration</w:t>
      </w:r>
      <w:r w:rsidR="0052505B" w:rsidRPr="00095F21">
        <w:rPr>
          <w:rFonts w:ascii="Times New Roman" w:eastAsia="Times New Roman" w:hAnsi="Times New Roman" w:cs="Times New Roman"/>
          <w:b/>
          <w:bCs/>
          <w:color w:val="000000"/>
          <w:lang w:eastAsia="en-JM"/>
        </w:rPr>
        <w:t>/impossibility</w:t>
      </w:r>
      <w:r w:rsidRPr="00095F21">
        <w:rPr>
          <w:rFonts w:ascii="Times New Roman" w:eastAsia="Times New Roman" w:hAnsi="Times New Roman" w:cs="Times New Roman"/>
          <w:color w:val="000000"/>
          <w:lang w:eastAsia="en-JM"/>
        </w:rPr>
        <w:t xml:space="preserve"> i.e. an event through no fault of the parties that make one party unable to perform the contract. For example:  if one party suffers a prolonged illness which makes him unable to perform the contract.</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 xml:space="preserve">(c) By </w:t>
      </w:r>
      <w:r w:rsidRPr="00095F21">
        <w:rPr>
          <w:rFonts w:ascii="Times New Roman" w:eastAsia="Times New Roman" w:hAnsi="Times New Roman" w:cs="Times New Roman"/>
          <w:b/>
          <w:bCs/>
          <w:color w:val="000000"/>
          <w:lang w:eastAsia="en-JM"/>
        </w:rPr>
        <w:t>lapse of time</w:t>
      </w:r>
      <w:r w:rsidRPr="00095F21">
        <w:rPr>
          <w:rFonts w:ascii="Times New Roman" w:eastAsia="Times New Roman" w:hAnsi="Times New Roman" w:cs="Times New Roman"/>
          <w:color w:val="000000"/>
          <w:lang w:eastAsia="en-JM"/>
        </w:rPr>
        <w:t xml:space="preserve"> i.e. if the time limit set for the contract to be executed by both parties has been passed. For example, sellers of real estate usually require that the buyers pay the full balance on the property within a certain time period after the initial down payment has been made.</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 xml:space="preserve">(d) By the </w:t>
      </w:r>
      <w:r w:rsidRPr="00095F21">
        <w:rPr>
          <w:rFonts w:ascii="Times New Roman" w:eastAsia="Times New Roman" w:hAnsi="Times New Roman" w:cs="Times New Roman"/>
          <w:b/>
          <w:bCs/>
          <w:color w:val="000000"/>
          <w:lang w:eastAsia="en-JM"/>
        </w:rPr>
        <w:t>mutual agreement</w:t>
      </w:r>
      <w:r w:rsidRPr="00095F21">
        <w:rPr>
          <w:rFonts w:ascii="Times New Roman" w:eastAsia="Times New Roman" w:hAnsi="Times New Roman" w:cs="Times New Roman"/>
          <w:color w:val="000000"/>
          <w:lang w:eastAsia="en-JM"/>
        </w:rPr>
        <w:t xml:space="preserve"> of all parties.</w:t>
      </w:r>
      <w:r w:rsidR="007B5174" w:rsidRPr="00095F21">
        <w:rPr>
          <w:rFonts w:ascii="Times New Roman" w:eastAsia="Times New Roman" w:hAnsi="Times New Roman" w:cs="Times New Roman"/>
          <w:color w:val="000000"/>
          <w:lang w:eastAsia="en-JM"/>
        </w:rPr>
        <w:t xml:space="preserve"> Meaning both parties agreed to discharge the contract.</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 xml:space="preserve">(e)If one of the parties become </w:t>
      </w:r>
      <w:r w:rsidRPr="00095F21">
        <w:rPr>
          <w:rFonts w:ascii="Times New Roman" w:eastAsia="Times New Roman" w:hAnsi="Times New Roman" w:cs="Times New Roman"/>
          <w:b/>
          <w:bCs/>
          <w:color w:val="000000"/>
          <w:lang w:eastAsia="en-JM"/>
        </w:rPr>
        <w:t>bankrupt</w:t>
      </w:r>
      <w:r w:rsidRPr="00095F21">
        <w:rPr>
          <w:rFonts w:ascii="Times New Roman" w:eastAsia="Times New Roman" w:hAnsi="Times New Roman" w:cs="Times New Roman"/>
          <w:color w:val="000000"/>
          <w:lang w:eastAsia="en-JM"/>
        </w:rPr>
        <w:t xml:space="preserve"> after the contract has been signed.</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 xml:space="preserve">(f) By </w:t>
      </w:r>
      <w:r w:rsidRPr="00095F21">
        <w:rPr>
          <w:rFonts w:ascii="Times New Roman" w:eastAsia="Times New Roman" w:hAnsi="Times New Roman" w:cs="Times New Roman"/>
          <w:b/>
          <w:bCs/>
          <w:color w:val="000000"/>
          <w:lang w:eastAsia="en-JM"/>
        </w:rPr>
        <w:t>changes in law</w:t>
      </w:r>
      <w:r w:rsidRPr="00095F21">
        <w:rPr>
          <w:rFonts w:ascii="Times New Roman" w:eastAsia="Times New Roman" w:hAnsi="Times New Roman" w:cs="Times New Roman"/>
          <w:color w:val="000000"/>
          <w:lang w:eastAsia="en-JM"/>
        </w:rPr>
        <w:t xml:space="preserve"> i.e. where a legal contract is rendered illegal through changes in law.</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lastRenderedPageBreak/>
        <w:t xml:space="preserve">(g) By </w:t>
      </w:r>
      <w:r w:rsidRPr="00095F21">
        <w:rPr>
          <w:rFonts w:ascii="Times New Roman" w:eastAsia="Times New Roman" w:hAnsi="Times New Roman" w:cs="Times New Roman"/>
          <w:b/>
          <w:bCs/>
          <w:color w:val="000000"/>
          <w:lang w:eastAsia="en-JM"/>
        </w:rPr>
        <w:t xml:space="preserve">notice </w:t>
      </w:r>
      <w:r w:rsidRPr="00095F21">
        <w:rPr>
          <w:rFonts w:ascii="Times New Roman" w:eastAsia="Times New Roman" w:hAnsi="Times New Roman" w:cs="Times New Roman"/>
          <w:color w:val="000000"/>
          <w:lang w:eastAsia="en-JM"/>
        </w:rPr>
        <w:t>e.g. some firms require that employees give at least one month notice when resigning their positions.</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 xml:space="preserve">(h) If </w:t>
      </w:r>
      <w:r w:rsidRPr="00095F21">
        <w:rPr>
          <w:rFonts w:ascii="Times New Roman" w:eastAsia="Times New Roman" w:hAnsi="Times New Roman" w:cs="Times New Roman"/>
          <w:b/>
          <w:bCs/>
          <w:color w:val="000000"/>
          <w:lang w:eastAsia="en-JM"/>
        </w:rPr>
        <w:t>one party dies.</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w:t>
      </w:r>
      <w:proofErr w:type="spellStart"/>
      <w:r w:rsidRPr="00095F21">
        <w:rPr>
          <w:rFonts w:ascii="Times New Roman" w:eastAsia="Times New Roman" w:hAnsi="Times New Roman" w:cs="Times New Roman"/>
          <w:color w:val="000000"/>
          <w:lang w:eastAsia="en-JM"/>
        </w:rPr>
        <w:t>i</w:t>
      </w:r>
      <w:proofErr w:type="spellEnd"/>
      <w:r w:rsidRPr="00095F21">
        <w:rPr>
          <w:rFonts w:ascii="Times New Roman" w:eastAsia="Times New Roman" w:hAnsi="Times New Roman" w:cs="Times New Roman"/>
          <w:color w:val="000000"/>
          <w:lang w:eastAsia="en-JM"/>
        </w:rPr>
        <w:t xml:space="preserve">) By </w:t>
      </w:r>
      <w:r w:rsidRPr="00095F21">
        <w:rPr>
          <w:rFonts w:ascii="Times New Roman" w:eastAsia="Times New Roman" w:hAnsi="Times New Roman" w:cs="Times New Roman"/>
          <w:b/>
          <w:bCs/>
          <w:color w:val="000000"/>
          <w:lang w:eastAsia="en-JM"/>
        </w:rPr>
        <w:t>breach of contract</w:t>
      </w:r>
      <w:r w:rsidRPr="00095F21">
        <w:rPr>
          <w:rFonts w:ascii="Times New Roman" w:eastAsia="Times New Roman" w:hAnsi="Times New Roman" w:cs="Times New Roman"/>
          <w:color w:val="000000"/>
          <w:lang w:eastAsia="en-JM"/>
        </w:rPr>
        <w:t>-When one party defaults on his part of the agreement i.e. he does not perform his part of the contract.</w:t>
      </w:r>
    </w:p>
    <w:p w:rsidR="00095F21" w:rsidRDefault="00095F21"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Remedies for Breach of contract:</w:t>
      </w:r>
    </w:p>
    <w:p w:rsidR="00095F21" w:rsidRPr="00095F21" w:rsidRDefault="00095F21" w:rsidP="00095F21">
      <w:pPr>
        <w:pStyle w:val="ListParagraph"/>
        <w:numPr>
          <w:ilvl w:val="0"/>
          <w:numId w:val="29"/>
        </w:num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hAnsi="Times New Roman" w:cs="Times New Roman"/>
          <w:color w:val="333333"/>
          <w:shd w:val="clear" w:color="auto" w:fill="FFFFFF"/>
        </w:rPr>
        <w:t>money damages</w:t>
      </w:r>
      <w:r w:rsidRPr="00095F21">
        <w:rPr>
          <w:rFonts w:ascii="Times New Roman" w:hAnsi="Times New Roman" w:cs="Times New Roman"/>
          <w:color w:val="333333"/>
          <w:shd w:val="clear" w:color="auto" w:fill="FFFFFF"/>
        </w:rPr>
        <w:t xml:space="preserve"> (</w:t>
      </w:r>
      <w:r w:rsidRPr="00095F21">
        <w:rPr>
          <w:rFonts w:ascii="Times New Roman" w:hAnsi="Times New Roman" w:cs="Times New Roman"/>
          <w:color w:val="333333"/>
          <w:shd w:val="clear" w:color="auto" w:fill="FFFFFF"/>
        </w:rPr>
        <w:t>award includes a sum of money that is given as compensation for financial losses caused by a breach of contract</w:t>
      </w:r>
      <w:r w:rsidRPr="00095F21">
        <w:rPr>
          <w:rFonts w:ascii="Times New Roman" w:hAnsi="Times New Roman" w:cs="Times New Roman"/>
          <w:color w:val="333333"/>
          <w:shd w:val="clear" w:color="auto" w:fill="FFFFFF"/>
        </w:rPr>
        <w:t>)</w:t>
      </w:r>
      <w:r w:rsidRPr="00095F21">
        <w:rPr>
          <w:rFonts w:ascii="Times New Roman" w:hAnsi="Times New Roman" w:cs="Times New Roman"/>
          <w:color w:val="333333"/>
          <w:shd w:val="clear" w:color="auto" w:fill="FFFFFF"/>
        </w:rPr>
        <w:t>,</w:t>
      </w:r>
    </w:p>
    <w:p w:rsidR="00095F21" w:rsidRPr="00095F21" w:rsidRDefault="00095F21" w:rsidP="00095F21">
      <w:pPr>
        <w:pStyle w:val="ListParagraph"/>
        <w:numPr>
          <w:ilvl w:val="0"/>
          <w:numId w:val="29"/>
        </w:num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hAnsi="Times New Roman" w:cs="Times New Roman"/>
          <w:color w:val="333333"/>
          <w:shd w:val="clear" w:color="auto" w:fill="FFFFFF"/>
        </w:rPr>
        <w:t>restitution</w:t>
      </w:r>
      <w:r w:rsidRPr="00095F21">
        <w:rPr>
          <w:rFonts w:ascii="Times New Roman" w:hAnsi="Times New Roman" w:cs="Times New Roman"/>
          <w:color w:val="333333"/>
          <w:shd w:val="clear" w:color="auto" w:fill="FFFFFF"/>
        </w:rPr>
        <w:t xml:space="preserve"> (</w:t>
      </w:r>
      <w:r w:rsidRPr="00095F21">
        <w:rPr>
          <w:rFonts w:ascii="Times New Roman" w:hAnsi="Times New Roman" w:cs="Times New Roman"/>
          <w:color w:val="333333"/>
          <w:shd w:val="clear" w:color="auto" w:fill="FFFFFF"/>
        </w:rPr>
        <w:t>injured party to the position occupied prior to the formation of the contract</w:t>
      </w:r>
      <w:r w:rsidRPr="00095F21">
        <w:rPr>
          <w:rFonts w:ascii="Times New Roman" w:hAnsi="Times New Roman" w:cs="Times New Roman"/>
          <w:color w:val="333333"/>
          <w:shd w:val="clear" w:color="auto" w:fill="FFFFFF"/>
        </w:rPr>
        <w:t>)</w:t>
      </w:r>
      <w:r w:rsidRPr="00095F21">
        <w:rPr>
          <w:rFonts w:ascii="Times New Roman" w:hAnsi="Times New Roman" w:cs="Times New Roman"/>
          <w:color w:val="333333"/>
          <w:shd w:val="clear" w:color="auto" w:fill="FFFFFF"/>
        </w:rPr>
        <w:t>, rescission</w:t>
      </w:r>
      <w:r w:rsidRPr="00095F21">
        <w:rPr>
          <w:rFonts w:ascii="Times New Roman" w:hAnsi="Times New Roman" w:cs="Times New Roman"/>
          <w:color w:val="333333"/>
          <w:shd w:val="clear" w:color="auto" w:fill="FFFFFF"/>
        </w:rPr>
        <w:t xml:space="preserve"> (discharge both parties from their contractual obligation)</w:t>
      </w:r>
      <w:r w:rsidRPr="00095F21">
        <w:rPr>
          <w:rFonts w:ascii="Times New Roman" w:hAnsi="Times New Roman" w:cs="Times New Roman"/>
          <w:color w:val="333333"/>
          <w:shd w:val="clear" w:color="auto" w:fill="FFFFFF"/>
        </w:rPr>
        <w:t>,</w:t>
      </w:r>
    </w:p>
    <w:p w:rsidR="00095F21" w:rsidRPr="00095F21" w:rsidRDefault="00095F21" w:rsidP="00095F21">
      <w:pPr>
        <w:pStyle w:val="ListParagraph"/>
        <w:numPr>
          <w:ilvl w:val="0"/>
          <w:numId w:val="29"/>
        </w:num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hAnsi="Times New Roman" w:cs="Times New Roman"/>
          <w:color w:val="333333"/>
          <w:shd w:val="clear" w:color="auto" w:fill="FFFFFF"/>
        </w:rPr>
        <w:t>reformation</w:t>
      </w:r>
      <w:r w:rsidRPr="00095F21">
        <w:rPr>
          <w:rFonts w:ascii="Times New Roman" w:hAnsi="Times New Roman" w:cs="Times New Roman"/>
          <w:color w:val="333333"/>
          <w:shd w:val="clear" w:color="auto" w:fill="FFFFFF"/>
        </w:rPr>
        <w:t>(</w:t>
      </w:r>
      <w:r w:rsidRPr="00095F21">
        <w:rPr>
          <w:rFonts w:ascii="Times New Roman" w:hAnsi="Times New Roman" w:cs="Times New Roman"/>
          <w:bCs/>
          <w:color w:val="111111"/>
          <w:shd w:val="clear" w:color="auto" w:fill="FFFFFF"/>
        </w:rPr>
        <w:t>equitable remedy wherein the contract is rewritten in a way that better expresses the intentions of the parties</w:t>
      </w:r>
      <w:r w:rsidRPr="00095F21">
        <w:rPr>
          <w:rFonts w:ascii="Times New Roman" w:hAnsi="Times New Roman" w:cs="Times New Roman"/>
          <w:bCs/>
          <w:color w:val="111111"/>
          <w:shd w:val="clear" w:color="auto" w:fill="FFFFFF"/>
        </w:rPr>
        <w:t>)</w:t>
      </w:r>
      <w:r>
        <w:rPr>
          <w:rFonts w:ascii="Times New Roman" w:hAnsi="Times New Roman" w:cs="Times New Roman"/>
          <w:color w:val="333333"/>
          <w:shd w:val="clear" w:color="auto" w:fill="FFFFFF"/>
        </w:rPr>
        <w:t xml:space="preserve">, </w:t>
      </w:r>
    </w:p>
    <w:p w:rsidR="00095F21" w:rsidRPr="00095F21" w:rsidRDefault="00095F21" w:rsidP="00095F21">
      <w:pPr>
        <w:pStyle w:val="ListParagraph"/>
        <w:numPr>
          <w:ilvl w:val="0"/>
          <w:numId w:val="29"/>
        </w:num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hAnsi="Times New Roman" w:cs="Times New Roman"/>
          <w:color w:val="333333"/>
          <w:shd w:val="clear" w:color="auto" w:fill="FFFFFF"/>
        </w:rPr>
        <w:t>specific performance</w:t>
      </w:r>
      <w:r w:rsidRPr="00095F21">
        <w:rPr>
          <w:rFonts w:ascii="Times New Roman" w:hAnsi="Times New Roman" w:cs="Times New Roman"/>
          <w:color w:val="333333"/>
          <w:shd w:val="clear" w:color="auto" w:fill="FFFFFF"/>
        </w:rPr>
        <w:t xml:space="preserve"> (</w:t>
      </w:r>
      <w:r w:rsidRPr="00095F21">
        <w:rPr>
          <w:rFonts w:ascii="Times New Roman" w:hAnsi="Times New Roman" w:cs="Times New Roman"/>
          <w:color w:val="111111"/>
          <w:shd w:val="clear" w:color="auto" w:fill="FFFFFF"/>
        </w:rPr>
        <w:t xml:space="preserve">is an equitable </w:t>
      </w:r>
      <w:r w:rsidRPr="00095F21">
        <w:rPr>
          <w:rStyle w:val="Strong"/>
          <w:rFonts w:ascii="Times New Roman" w:hAnsi="Times New Roman" w:cs="Times New Roman"/>
          <w:color w:val="111111"/>
        </w:rPr>
        <w:t>remedy</w:t>
      </w:r>
      <w:r w:rsidRPr="00095F21">
        <w:rPr>
          <w:rFonts w:ascii="Times New Roman" w:hAnsi="Times New Roman" w:cs="Times New Roman"/>
          <w:color w:val="111111"/>
          <w:shd w:val="clear" w:color="auto" w:fill="FFFFFF"/>
        </w:rPr>
        <w:t xml:space="preserve"> in the law of </w:t>
      </w:r>
      <w:r w:rsidRPr="00095F21">
        <w:rPr>
          <w:rStyle w:val="Strong"/>
          <w:rFonts w:ascii="Times New Roman" w:hAnsi="Times New Roman" w:cs="Times New Roman"/>
          <w:color w:val="111111"/>
        </w:rPr>
        <w:t>contract</w:t>
      </w:r>
      <w:r w:rsidRPr="00095F21">
        <w:rPr>
          <w:rFonts w:ascii="Times New Roman" w:hAnsi="Times New Roman" w:cs="Times New Roman"/>
          <w:color w:val="111111"/>
          <w:shd w:val="clear" w:color="auto" w:fill="FFFFFF"/>
        </w:rPr>
        <w:t xml:space="preserve">, whereby a court issues an order requiring a party to perform a </w:t>
      </w:r>
      <w:r w:rsidRPr="00095F21">
        <w:rPr>
          <w:rStyle w:val="Strong"/>
          <w:rFonts w:ascii="Times New Roman" w:hAnsi="Times New Roman" w:cs="Times New Roman"/>
          <w:color w:val="111111"/>
        </w:rPr>
        <w:t>specific</w:t>
      </w:r>
      <w:r w:rsidRPr="00095F21">
        <w:rPr>
          <w:rFonts w:ascii="Times New Roman" w:hAnsi="Times New Roman" w:cs="Times New Roman"/>
          <w:color w:val="111111"/>
          <w:shd w:val="clear" w:color="auto" w:fill="FFFFFF"/>
        </w:rPr>
        <w:t xml:space="preserve"> act, such as to complete </w:t>
      </w:r>
      <w:r w:rsidRPr="00095F21">
        <w:rPr>
          <w:rStyle w:val="Strong"/>
          <w:rFonts w:ascii="Times New Roman" w:hAnsi="Times New Roman" w:cs="Times New Roman"/>
          <w:color w:val="111111"/>
        </w:rPr>
        <w:t>performance</w:t>
      </w:r>
      <w:r w:rsidRPr="00095F21">
        <w:rPr>
          <w:rFonts w:ascii="Times New Roman" w:hAnsi="Times New Roman" w:cs="Times New Roman"/>
          <w:color w:val="111111"/>
          <w:shd w:val="clear" w:color="auto" w:fill="FFFFFF"/>
        </w:rPr>
        <w:t xml:space="preserve"> of the </w:t>
      </w:r>
      <w:r w:rsidRPr="00095F21">
        <w:rPr>
          <w:rStyle w:val="Strong"/>
          <w:rFonts w:ascii="Times New Roman" w:hAnsi="Times New Roman" w:cs="Times New Roman"/>
          <w:color w:val="111111"/>
        </w:rPr>
        <w:t>contract</w:t>
      </w:r>
      <w:r w:rsidRPr="00095F21">
        <w:rPr>
          <w:rStyle w:val="Strong"/>
          <w:rFonts w:ascii="Times New Roman" w:hAnsi="Times New Roman" w:cs="Times New Roman"/>
          <w:color w:val="111111"/>
        </w:rPr>
        <w:t>)</w:t>
      </w:r>
    </w:p>
    <w:p w:rsidR="00C50E56" w:rsidRPr="00C50E56" w:rsidRDefault="00C50E56" w:rsidP="00C50E56">
      <w:pPr>
        <w:autoSpaceDE w:val="0"/>
        <w:autoSpaceDN w:val="0"/>
        <w:adjustRightInd w:val="0"/>
        <w:spacing w:after="0" w:line="240" w:lineRule="auto"/>
        <w:ind w:left="416"/>
        <w:rPr>
          <w:rFonts w:ascii="Times New Roman" w:hAnsi="Times New Roman" w:cs="Times New Roman"/>
          <w:i/>
          <w:iCs/>
        </w:rPr>
      </w:pPr>
      <w:r>
        <w:rPr>
          <w:rFonts w:ascii="Times New Roman" w:hAnsi="Times New Roman" w:cs="Times New Roman"/>
          <w:i/>
          <w:iCs/>
        </w:rPr>
        <w:t xml:space="preserve">Objective: </w:t>
      </w:r>
      <w:r w:rsidRPr="00C50E56">
        <w:rPr>
          <w:rFonts w:ascii="Times New Roman" w:hAnsi="Times New Roman" w:cs="Times New Roman"/>
          <w:i/>
          <w:iCs/>
        </w:rPr>
        <w:t>*</w:t>
      </w:r>
      <w:r>
        <w:rPr>
          <w:rFonts w:ascii="Times New Roman" w:hAnsi="Times New Roman" w:cs="Times New Roman"/>
          <w:i/>
          <w:iCs/>
        </w:rPr>
        <w:t xml:space="preserve">apply the principles of a simple </w:t>
      </w:r>
      <w:r w:rsidRPr="00C50E56">
        <w:rPr>
          <w:rFonts w:ascii="Times New Roman" w:hAnsi="Times New Roman" w:cs="Times New Roman"/>
          <w:i/>
          <w:iCs/>
        </w:rPr>
        <w:t>contract to cases;</w:t>
      </w:r>
    </w:p>
    <w:p w:rsidR="00C50E56" w:rsidRPr="00C50E56" w:rsidRDefault="00C50E56" w:rsidP="00C50E56">
      <w:pPr>
        <w:pStyle w:val="ListParagraph"/>
        <w:numPr>
          <w:ilvl w:val="0"/>
          <w:numId w:val="29"/>
        </w:numPr>
        <w:autoSpaceDE w:val="0"/>
        <w:autoSpaceDN w:val="0"/>
        <w:adjustRightInd w:val="0"/>
        <w:spacing w:after="0" w:line="240" w:lineRule="auto"/>
        <w:rPr>
          <w:rFonts w:ascii="Times New Roman" w:hAnsi="Times New Roman" w:cs="Times New Roman"/>
          <w:i/>
          <w:iCs/>
        </w:rPr>
      </w:pPr>
      <w:r w:rsidRPr="00C50E56">
        <w:rPr>
          <w:rFonts w:ascii="Times New Roman" w:hAnsi="Times New Roman" w:cs="Times New Roman"/>
          <w:i/>
          <w:iCs/>
        </w:rPr>
        <w:t>Case studies.</w:t>
      </w:r>
    </w:p>
    <w:p w:rsidR="00750DE4" w:rsidRPr="00095F21" w:rsidRDefault="00750DE4" w:rsidP="00750DE4">
      <w:pPr>
        <w:pStyle w:val="NoSpacing"/>
        <w:rPr>
          <w:rFonts w:ascii="Times New Roman" w:hAnsi="Times New Roman"/>
          <w:b/>
          <w:color w:val="000000"/>
          <w:lang w:eastAsia="en-JM"/>
        </w:rPr>
      </w:pPr>
      <w:r w:rsidRPr="00095F21">
        <w:rPr>
          <w:rFonts w:ascii="Times New Roman" w:hAnsi="Times New Roman"/>
          <w:b/>
          <w:color w:val="000000"/>
          <w:lang w:eastAsia="en-JM"/>
        </w:rPr>
        <w:t>Validity of Contracts</w:t>
      </w:r>
    </w:p>
    <w:p w:rsidR="00750DE4" w:rsidRPr="00095F21" w:rsidRDefault="00750DE4" w:rsidP="00750DE4">
      <w:pPr>
        <w:pStyle w:val="NoSpacing"/>
        <w:rPr>
          <w:rFonts w:ascii="Times New Roman" w:hAnsi="Times New Roman"/>
          <w:color w:val="000000"/>
          <w:lang w:eastAsia="en-JM"/>
        </w:rPr>
      </w:pPr>
      <w:r w:rsidRPr="00095F21">
        <w:rPr>
          <w:rFonts w:ascii="Times New Roman" w:hAnsi="Times New Roman"/>
          <w:color w:val="000000"/>
          <w:lang w:eastAsia="en-JM"/>
        </w:rPr>
        <w:t xml:space="preserve">Mr. Larry was delighted to see a 50% discount on his </w:t>
      </w:r>
      <w:proofErr w:type="spellStart"/>
      <w:r w:rsidRPr="00095F21">
        <w:rPr>
          <w:rFonts w:ascii="Times New Roman" w:hAnsi="Times New Roman"/>
          <w:color w:val="000000"/>
          <w:lang w:eastAsia="en-JM"/>
        </w:rPr>
        <w:t>favourite</w:t>
      </w:r>
      <w:proofErr w:type="spellEnd"/>
      <w:r w:rsidRPr="00095F21">
        <w:rPr>
          <w:rFonts w:ascii="Times New Roman" w:hAnsi="Times New Roman"/>
          <w:color w:val="000000"/>
          <w:lang w:eastAsia="en-JM"/>
        </w:rPr>
        <w:t xml:space="preserve"> brand of shoes at a shoe store 15 miles away. He took some time off from work to travel to the store. When he arrived at the store he was told that that the brand advertised was sold out but he could choose from other brands available.  Mr. Larry was very angry and requested that he be refunded his travelling expenses.</w:t>
      </w:r>
    </w:p>
    <w:p w:rsidR="00750DE4" w:rsidRPr="00095F21" w:rsidRDefault="00750DE4" w:rsidP="00750DE4">
      <w:pPr>
        <w:pStyle w:val="NoSpacing"/>
        <w:rPr>
          <w:rFonts w:ascii="Times New Roman" w:hAnsi="Times New Roman"/>
          <w:b/>
          <w:color w:val="000000"/>
          <w:lang w:eastAsia="en-JM"/>
        </w:rPr>
      </w:pPr>
      <w:r w:rsidRPr="00095F21">
        <w:rPr>
          <w:rFonts w:ascii="Times New Roman" w:hAnsi="Times New Roman"/>
          <w:b/>
          <w:color w:val="000000"/>
          <w:lang w:eastAsia="en-JM"/>
        </w:rPr>
        <w:t>Is the owner of the store obligated to refund Mr. Larry his travelling expenses?</w:t>
      </w:r>
    </w:p>
    <w:p w:rsidR="00750DE4" w:rsidRPr="00095F21" w:rsidRDefault="00750DE4" w:rsidP="00750DE4">
      <w:pPr>
        <w:pStyle w:val="NoSpacing"/>
        <w:rPr>
          <w:rFonts w:ascii="Times New Roman" w:hAnsi="Times New Roman"/>
          <w:b/>
          <w:color w:val="000000"/>
          <w:lang w:eastAsia="en-JM"/>
        </w:rPr>
      </w:pPr>
    </w:p>
    <w:p w:rsidR="00750DE4" w:rsidRPr="00095F21" w:rsidRDefault="00750DE4" w:rsidP="00750DE4">
      <w:pPr>
        <w:pStyle w:val="NoSpacing"/>
        <w:rPr>
          <w:rFonts w:ascii="Times New Roman" w:hAnsi="Times New Roman"/>
          <w:b/>
          <w:color w:val="000000"/>
          <w:lang w:eastAsia="en-JM"/>
        </w:rPr>
      </w:pPr>
      <w:r w:rsidRPr="00095F21">
        <w:rPr>
          <w:rFonts w:ascii="Times New Roman" w:hAnsi="Times New Roman"/>
          <w:b/>
          <w:color w:val="000000"/>
          <w:lang w:eastAsia="en-JM"/>
        </w:rPr>
        <w:t>Answer</w:t>
      </w:r>
    </w:p>
    <w:p w:rsidR="00750DE4" w:rsidRPr="00095F21" w:rsidRDefault="00750DE4" w:rsidP="00750DE4">
      <w:pPr>
        <w:pStyle w:val="NoSpacing"/>
        <w:rPr>
          <w:rFonts w:ascii="Times New Roman" w:hAnsi="Times New Roman"/>
          <w:color w:val="000000"/>
          <w:lang w:eastAsia="en-JM"/>
        </w:rPr>
      </w:pPr>
      <w:r w:rsidRPr="00095F21">
        <w:rPr>
          <w:rFonts w:ascii="Times New Roman" w:hAnsi="Times New Roman"/>
          <w:color w:val="000000"/>
          <w:lang w:eastAsia="en-JM"/>
        </w:rPr>
        <w:t>The advertisement appearing in the newspaper is not an offer by the store but an invitation to treat. Therefore readers were being invited to make an offer for items advertised.  The owners of the store are therefore in no way obligated to Mr. Larry.</w:t>
      </w:r>
    </w:p>
    <w:p w:rsidR="00750DE4" w:rsidRPr="00095F21" w:rsidRDefault="00750DE4" w:rsidP="00750DE4">
      <w:pPr>
        <w:pStyle w:val="NoSpacing"/>
        <w:rPr>
          <w:rFonts w:ascii="Times New Roman" w:hAnsi="Times New Roman"/>
          <w:color w:val="000000"/>
          <w:lang w:eastAsia="en-JM"/>
        </w:rPr>
      </w:pPr>
    </w:p>
    <w:p w:rsidR="00750DE4" w:rsidRPr="00095F21" w:rsidRDefault="00750DE4" w:rsidP="00750DE4">
      <w:pPr>
        <w:pStyle w:val="NoSpacing"/>
        <w:rPr>
          <w:rFonts w:ascii="Times New Roman" w:hAnsi="Times New Roman"/>
          <w:color w:val="000000"/>
          <w:lang w:eastAsia="en-JM"/>
        </w:rPr>
      </w:pPr>
      <w:r w:rsidRPr="00095F21">
        <w:rPr>
          <w:rFonts w:ascii="Times New Roman" w:hAnsi="Times New Roman"/>
          <w:color w:val="000000"/>
          <w:lang w:eastAsia="en-JM"/>
        </w:rPr>
        <w:t>Hope stopped at a convenience store on her way home to purchase a few items.  She handed the cashier her credit card and was surprised when she was told that it declined. She apologized and explained that she did not know why her card declined but she will call the bank in the morning. Hope further explained that she had just enough cash with her to get home and so she could not pay for the goods. The cashier was very angry and asked the manager to intervene. The manager insisted that she pay for the goods.</w:t>
      </w:r>
    </w:p>
    <w:p w:rsidR="00750DE4" w:rsidRPr="00095F21" w:rsidRDefault="00750DE4" w:rsidP="00750DE4">
      <w:pPr>
        <w:pStyle w:val="NoSpacing"/>
        <w:rPr>
          <w:rFonts w:ascii="Times New Roman" w:hAnsi="Times New Roman"/>
          <w:b/>
          <w:color w:val="000000"/>
          <w:lang w:eastAsia="en-JM"/>
        </w:rPr>
      </w:pPr>
      <w:r w:rsidRPr="00095F21">
        <w:rPr>
          <w:rFonts w:ascii="Times New Roman" w:hAnsi="Times New Roman"/>
          <w:b/>
          <w:color w:val="000000"/>
          <w:lang w:eastAsia="en-JM"/>
        </w:rPr>
        <w:t>Is Hope obligated to pay for the goods?</w:t>
      </w:r>
    </w:p>
    <w:p w:rsidR="00750DE4" w:rsidRPr="00095F21" w:rsidRDefault="00750DE4" w:rsidP="00750DE4">
      <w:pPr>
        <w:pStyle w:val="NoSpacing"/>
        <w:rPr>
          <w:rFonts w:ascii="Times New Roman" w:hAnsi="Times New Roman"/>
          <w:b/>
          <w:color w:val="000000"/>
          <w:lang w:eastAsia="en-JM"/>
        </w:rPr>
      </w:pPr>
    </w:p>
    <w:p w:rsidR="00750DE4" w:rsidRPr="00095F21" w:rsidRDefault="00750DE4" w:rsidP="00750DE4">
      <w:pPr>
        <w:pStyle w:val="NoSpacing"/>
        <w:rPr>
          <w:rFonts w:ascii="Times New Roman" w:hAnsi="Times New Roman"/>
          <w:color w:val="000000"/>
          <w:lang w:eastAsia="en-JM"/>
        </w:rPr>
      </w:pPr>
      <w:r w:rsidRPr="00095F21">
        <w:rPr>
          <w:rFonts w:ascii="Times New Roman" w:hAnsi="Times New Roman"/>
          <w:b/>
          <w:color w:val="000000"/>
          <w:lang w:eastAsia="en-JM"/>
        </w:rPr>
        <w:t>Answer</w:t>
      </w:r>
    </w:p>
    <w:p w:rsidR="00750DE4" w:rsidRPr="00095F21" w:rsidRDefault="00750DE4" w:rsidP="00750DE4">
      <w:pPr>
        <w:pStyle w:val="NoSpacing"/>
        <w:rPr>
          <w:rFonts w:ascii="Times New Roman" w:hAnsi="Times New Roman"/>
          <w:color w:val="000000"/>
          <w:lang w:eastAsia="en-JM"/>
        </w:rPr>
      </w:pPr>
      <w:r w:rsidRPr="00095F21">
        <w:rPr>
          <w:rFonts w:ascii="Times New Roman" w:hAnsi="Times New Roman"/>
          <w:color w:val="000000"/>
          <w:lang w:eastAsia="en-JM"/>
        </w:rPr>
        <w:t>Hope has entered into a contract with the convenience store. She made the offer at the cashier counter when she presented the goods to be cashed. The cashier accepted the offer by cashing the goods.  In this situation it is up to the manager of the convenience store to accept Hope’s apology.</w:t>
      </w:r>
    </w:p>
    <w:p w:rsidR="00750DE4" w:rsidRPr="00095F21" w:rsidRDefault="00750DE4" w:rsidP="00750DE4">
      <w:pPr>
        <w:pStyle w:val="NoSpacing"/>
        <w:rPr>
          <w:rFonts w:ascii="Times New Roman" w:hAnsi="Times New Roman"/>
          <w:color w:val="000000"/>
          <w:lang w:eastAsia="en-JM"/>
        </w:rPr>
      </w:pP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Martha offered to sell her prized orchid for $1000. Joseph telephoned her and expressed his great interest in that variety of orchid.  He however could not pay the $1000 she asked but could manage to pay $800. Joseph then promised that he will visit her later to pay for and collect the orchid.</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Later that day Joseph visited Martha with the money to pay for the orchid. Martha informed him that she had already sold the orchid for $1000. Joseph was furious and told Martha that it was not only unethical for her to sell the orchid to someone else but it was also illegal.</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Did a valid contract exist between Martha and Joseph? Explain the reason for your answer.</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u w:val="single"/>
          <w:lang w:eastAsia="en-JM"/>
        </w:rPr>
        <w:t>Answer</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A valid contract did not exist between Martha and Joseph.</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An offer was initially made by Martha. Joseph wished to obtain the orchid but could not pay the amount asked by Martha. He therefore made a counter offer of $800.</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Martha did not clearly accept his offer and therefore a contract did not exist. Since a contract did not exist, Martha is allowed to sell the orchid to whomever she chooses.</w:t>
      </w:r>
    </w:p>
    <w:p w:rsidR="00A16BBD" w:rsidRPr="00095F21" w:rsidRDefault="00A16BBD" w:rsidP="00A16BBD">
      <w:pPr>
        <w:spacing w:before="100" w:beforeAutospacing="1" w:after="100" w:afterAutospacing="1" w:line="240" w:lineRule="auto"/>
        <w:rPr>
          <w:rFonts w:ascii="Times New Roman" w:eastAsia="Times New Roman" w:hAnsi="Times New Roman" w:cs="Times New Roman"/>
          <w:bCs/>
          <w:color w:val="000000"/>
          <w:lang w:val="en" w:eastAsia="en-JM"/>
        </w:rPr>
      </w:pPr>
      <w:r w:rsidRPr="00095F21">
        <w:rPr>
          <w:rFonts w:ascii="Times New Roman" w:eastAsia="Times New Roman" w:hAnsi="Times New Roman" w:cs="Times New Roman"/>
          <w:bCs/>
          <w:color w:val="000000"/>
          <w:lang w:val="en" w:eastAsia="en-JM"/>
        </w:rPr>
        <w:lastRenderedPageBreak/>
        <w:t xml:space="preserve">Simple contracts in practice </w:t>
      </w:r>
    </w:p>
    <w:p w:rsidR="00A16BBD" w:rsidRPr="00095F21" w:rsidRDefault="00A16BBD" w:rsidP="00A16BBD">
      <w:pPr>
        <w:spacing w:before="100" w:beforeAutospacing="1" w:after="100" w:afterAutospacing="1" w:line="240" w:lineRule="auto"/>
        <w:rPr>
          <w:rFonts w:ascii="Times New Roman" w:eastAsia="Times New Roman" w:hAnsi="Times New Roman" w:cs="Times New Roman"/>
          <w:bCs/>
          <w:color w:val="000000"/>
          <w:lang w:val="en" w:eastAsia="en-JM"/>
        </w:rPr>
      </w:pPr>
      <w:r w:rsidRPr="00095F21">
        <w:rPr>
          <w:rFonts w:ascii="Times New Roman" w:eastAsia="Times New Roman" w:hAnsi="Times New Roman" w:cs="Times New Roman"/>
          <w:bCs/>
          <w:color w:val="000000"/>
          <w:lang w:val="en" w:eastAsia="en-JM"/>
        </w:rPr>
        <w:t xml:space="preserve">Challenge </w:t>
      </w:r>
    </w:p>
    <w:p w:rsidR="00A16BBD" w:rsidRPr="00095F21" w:rsidRDefault="00A16BBD" w:rsidP="00A16BBD">
      <w:pPr>
        <w:spacing w:before="100" w:beforeAutospacing="1" w:after="100" w:afterAutospacing="1" w:line="240" w:lineRule="auto"/>
        <w:rPr>
          <w:rFonts w:ascii="Times New Roman" w:eastAsia="Times New Roman" w:hAnsi="Times New Roman" w:cs="Times New Roman"/>
          <w:bCs/>
          <w:color w:val="000000"/>
          <w:lang w:val="en" w:eastAsia="en-JM"/>
        </w:rPr>
      </w:pPr>
      <w:r w:rsidRPr="00095F21">
        <w:rPr>
          <w:rFonts w:ascii="Times New Roman" w:eastAsia="Times New Roman" w:hAnsi="Times New Roman" w:cs="Times New Roman"/>
          <w:bCs/>
          <w:color w:val="000000"/>
          <w:lang w:val="en" w:eastAsia="en-JM"/>
        </w:rPr>
        <w:t xml:space="preserve">Your teacher will assign one of the following case studies to your group. Read it through carefully, taking all the factors into consideration before coming to a final determination. When it is your group’s turn, share your conclusion with the rest of the class, being careful explain how it was derived. Be prepared for a classmate having a counter-argument! </w:t>
      </w:r>
    </w:p>
    <w:p w:rsidR="00A16BBD" w:rsidRPr="00095F21" w:rsidRDefault="00A16BBD" w:rsidP="00A16BBD">
      <w:pPr>
        <w:spacing w:before="100" w:beforeAutospacing="1" w:after="100" w:afterAutospacing="1" w:line="240" w:lineRule="auto"/>
        <w:rPr>
          <w:rFonts w:ascii="Times New Roman" w:eastAsia="Times New Roman" w:hAnsi="Times New Roman" w:cs="Times New Roman"/>
          <w:bCs/>
          <w:color w:val="000000"/>
          <w:lang w:val="en" w:eastAsia="en-JM"/>
        </w:rPr>
      </w:pPr>
      <w:r w:rsidRPr="00095F21">
        <w:rPr>
          <w:rFonts w:ascii="Times New Roman" w:eastAsia="Times New Roman" w:hAnsi="Times New Roman" w:cs="Times New Roman"/>
          <w:bCs/>
          <w:color w:val="000000"/>
          <w:lang w:val="en" w:eastAsia="en-JM"/>
        </w:rPr>
        <w:t>Case Study 1 Marva Loose put her car up for auction. Lucy Brown bid the highest amount of $95,000 for which she subsequently told Marva she would apply for a bank loan. Lucy’s bid was not accepted by Marva because she was not confident that Lucy would be able to get</w:t>
      </w:r>
      <w:r w:rsidRPr="00095F21">
        <w:rPr>
          <w:rFonts w:ascii="Times New Roman" w:eastAsia="Times New Roman" w:hAnsi="Times New Roman" w:cs="Times New Roman"/>
          <w:bCs/>
          <w:color w:val="000000"/>
          <w:lang w:val="en" w:eastAsia="en-JM"/>
        </w:rPr>
        <w:t xml:space="preserve"> </w:t>
      </w:r>
      <w:r w:rsidRPr="00095F21">
        <w:rPr>
          <w:rFonts w:ascii="Times New Roman" w:eastAsia="Times New Roman" w:hAnsi="Times New Roman" w:cs="Times New Roman"/>
          <w:bCs/>
          <w:color w:val="000000"/>
          <w:lang w:val="en" w:eastAsia="en-JM"/>
        </w:rPr>
        <w:t>the bank loan to pay. Lucy was angry and said she will take Marva to court. What is the likely outcome?</w:t>
      </w:r>
    </w:p>
    <w:p w:rsidR="00A16BBD" w:rsidRPr="00095F21" w:rsidRDefault="00A16BBD" w:rsidP="00A16BBD">
      <w:pPr>
        <w:spacing w:before="100" w:beforeAutospacing="1" w:after="100" w:afterAutospacing="1" w:line="240" w:lineRule="auto"/>
        <w:rPr>
          <w:rFonts w:ascii="Times New Roman" w:eastAsia="Times New Roman" w:hAnsi="Times New Roman" w:cs="Times New Roman"/>
          <w:bCs/>
          <w:color w:val="000000"/>
          <w:lang w:val="en" w:eastAsia="en-JM"/>
        </w:rPr>
      </w:pPr>
      <w:r w:rsidRPr="00095F21">
        <w:rPr>
          <w:rFonts w:ascii="Times New Roman" w:eastAsia="Times New Roman" w:hAnsi="Times New Roman" w:cs="Times New Roman"/>
          <w:bCs/>
          <w:color w:val="000000"/>
          <w:lang w:val="en" w:eastAsia="en-JM"/>
        </w:rPr>
        <w:t xml:space="preserve">Case Study 2 Dan </w:t>
      </w:r>
      <w:proofErr w:type="spellStart"/>
      <w:r w:rsidRPr="00095F21">
        <w:rPr>
          <w:rFonts w:ascii="Times New Roman" w:eastAsia="Times New Roman" w:hAnsi="Times New Roman" w:cs="Times New Roman"/>
          <w:bCs/>
          <w:color w:val="000000"/>
          <w:lang w:val="en" w:eastAsia="en-JM"/>
        </w:rPr>
        <w:t>Druff</w:t>
      </w:r>
      <w:proofErr w:type="spellEnd"/>
      <w:r w:rsidRPr="00095F21">
        <w:rPr>
          <w:rFonts w:ascii="Times New Roman" w:eastAsia="Times New Roman" w:hAnsi="Times New Roman" w:cs="Times New Roman"/>
          <w:bCs/>
          <w:color w:val="000000"/>
          <w:lang w:val="en" w:eastAsia="en-JM"/>
        </w:rPr>
        <w:t xml:space="preserve">, having refused to sell his beat-up old car to Loopy Lou for $50,000, then wrote a letter to Loopy in which he mistakenly said he would sell the car for $35,000 when he really meant $55,000. Loopy Lou agreed to pay $35,000 but Dan </w:t>
      </w:r>
      <w:proofErr w:type="spellStart"/>
      <w:r w:rsidRPr="00095F21">
        <w:rPr>
          <w:rFonts w:ascii="Times New Roman" w:eastAsia="Times New Roman" w:hAnsi="Times New Roman" w:cs="Times New Roman"/>
          <w:bCs/>
          <w:color w:val="000000"/>
          <w:lang w:val="en" w:eastAsia="en-JM"/>
        </w:rPr>
        <w:t>Druff</w:t>
      </w:r>
      <w:proofErr w:type="spellEnd"/>
      <w:r w:rsidRPr="00095F21">
        <w:rPr>
          <w:rFonts w:ascii="Times New Roman" w:eastAsia="Times New Roman" w:hAnsi="Times New Roman" w:cs="Times New Roman"/>
          <w:bCs/>
          <w:color w:val="000000"/>
          <w:lang w:val="en" w:eastAsia="en-JM"/>
        </w:rPr>
        <w:t xml:space="preserve"> refused to complete, and Loopy Lou was very angry. What is the legal position? </w:t>
      </w:r>
    </w:p>
    <w:p w:rsidR="00A16BBD" w:rsidRPr="00095F21" w:rsidRDefault="00A16BBD" w:rsidP="00A16BBD">
      <w:pPr>
        <w:spacing w:before="100" w:beforeAutospacing="1" w:after="100" w:afterAutospacing="1" w:line="240" w:lineRule="auto"/>
        <w:rPr>
          <w:rFonts w:ascii="Times New Roman" w:eastAsia="Times New Roman" w:hAnsi="Times New Roman" w:cs="Times New Roman"/>
          <w:bCs/>
          <w:color w:val="000000"/>
          <w:lang w:val="en" w:eastAsia="en-JM"/>
        </w:rPr>
      </w:pPr>
      <w:r w:rsidRPr="00095F21">
        <w:rPr>
          <w:rFonts w:ascii="Times New Roman" w:eastAsia="Times New Roman" w:hAnsi="Times New Roman" w:cs="Times New Roman"/>
          <w:bCs/>
          <w:color w:val="000000"/>
          <w:lang w:val="en" w:eastAsia="en-JM"/>
        </w:rPr>
        <w:t xml:space="preserve">Case Study 3 A contractor had agreed to erect some seating in a sports field for a pop concert for an agreed price. The </w:t>
      </w:r>
      <w:proofErr w:type="spellStart"/>
      <w:r w:rsidRPr="00095F21">
        <w:rPr>
          <w:rFonts w:ascii="Times New Roman" w:eastAsia="Times New Roman" w:hAnsi="Times New Roman" w:cs="Times New Roman"/>
          <w:bCs/>
          <w:color w:val="000000"/>
          <w:lang w:val="en" w:eastAsia="en-JM"/>
        </w:rPr>
        <w:t>organisers</w:t>
      </w:r>
      <w:proofErr w:type="spellEnd"/>
      <w:r w:rsidRPr="00095F21">
        <w:rPr>
          <w:rFonts w:ascii="Times New Roman" w:eastAsia="Times New Roman" w:hAnsi="Times New Roman" w:cs="Times New Roman"/>
          <w:bCs/>
          <w:color w:val="000000"/>
          <w:lang w:val="en" w:eastAsia="en-JM"/>
        </w:rPr>
        <w:t xml:space="preserve"> contracted a group to perform live. A week before the event was due to take place the contractor told the </w:t>
      </w:r>
      <w:proofErr w:type="spellStart"/>
      <w:r w:rsidRPr="00095F21">
        <w:rPr>
          <w:rFonts w:ascii="Times New Roman" w:eastAsia="Times New Roman" w:hAnsi="Times New Roman" w:cs="Times New Roman"/>
          <w:bCs/>
          <w:color w:val="000000"/>
          <w:lang w:val="en" w:eastAsia="en-JM"/>
        </w:rPr>
        <w:t>organisers</w:t>
      </w:r>
      <w:proofErr w:type="spellEnd"/>
      <w:r w:rsidRPr="00095F21">
        <w:rPr>
          <w:rFonts w:ascii="Times New Roman" w:eastAsia="Times New Roman" w:hAnsi="Times New Roman" w:cs="Times New Roman"/>
          <w:bCs/>
          <w:color w:val="000000"/>
          <w:lang w:val="en" w:eastAsia="en-JM"/>
        </w:rPr>
        <w:t xml:space="preserve"> that he needed to raise the price by 10 per cent because his workers were claiming expenses that he had not anticipated. This put the </w:t>
      </w:r>
      <w:proofErr w:type="spellStart"/>
      <w:r w:rsidRPr="00095F21">
        <w:rPr>
          <w:rFonts w:ascii="Times New Roman" w:eastAsia="Times New Roman" w:hAnsi="Times New Roman" w:cs="Times New Roman"/>
          <w:bCs/>
          <w:color w:val="000000"/>
          <w:lang w:val="en" w:eastAsia="en-JM"/>
        </w:rPr>
        <w:t>organisers</w:t>
      </w:r>
      <w:proofErr w:type="spellEnd"/>
      <w:r w:rsidRPr="00095F21">
        <w:rPr>
          <w:rFonts w:ascii="Times New Roman" w:eastAsia="Times New Roman" w:hAnsi="Times New Roman" w:cs="Times New Roman"/>
          <w:bCs/>
          <w:color w:val="000000"/>
          <w:lang w:val="en" w:eastAsia="en-JM"/>
        </w:rPr>
        <w:t xml:space="preserve"> under pressure to pay the extra amount because they would be greatly affected if the concert did not go ahead. What would a court rule? </w:t>
      </w:r>
    </w:p>
    <w:p w:rsidR="00A16BBD" w:rsidRPr="00095F21" w:rsidRDefault="00A16BBD" w:rsidP="00A16BBD">
      <w:pPr>
        <w:spacing w:before="100" w:beforeAutospacing="1" w:after="100" w:afterAutospacing="1" w:line="240" w:lineRule="auto"/>
        <w:rPr>
          <w:rFonts w:ascii="Times New Roman" w:eastAsia="Times New Roman" w:hAnsi="Times New Roman" w:cs="Times New Roman"/>
          <w:bCs/>
          <w:color w:val="000000"/>
          <w:lang w:val="en" w:eastAsia="en-JM"/>
        </w:rPr>
      </w:pPr>
      <w:r w:rsidRPr="00095F21">
        <w:rPr>
          <w:rFonts w:ascii="Times New Roman" w:eastAsia="Times New Roman" w:hAnsi="Times New Roman" w:cs="Times New Roman"/>
          <w:bCs/>
          <w:color w:val="000000"/>
          <w:lang w:val="en" w:eastAsia="en-JM"/>
        </w:rPr>
        <w:t>Case Study 4 Dawn Break sold her chattel house to her friend Mark Time. At the time of the contract Dawn was suffering from prolonged depression and drug addiction and, as a friend, Mark was aware of this but went ahead with the contract. Dawn Break tried to call off the sale, but Mark Time took her to court. What do you think was the outcome?</w:t>
      </w:r>
    </w:p>
    <w:p w:rsidR="00A16BBD" w:rsidRPr="00095F21" w:rsidRDefault="00A16BBD" w:rsidP="00A16BBD">
      <w:pPr>
        <w:spacing w:before="100" w:beforeAutospacing="1" w:after="100" w:afterAutospacing="1" w:line="240" w:lineRule="auto"/>
        <w:rPr>
          <w:rFonts w:ascii="Times New Roman" w:eastAsia="Times New Roman" w:hAnsi="Times New Roman" w:cs="Times New Roman"/>
          <w:bCs/>
          <w:color w:val="000000"/>
          <w:lang w:val="en" w:eastAsia="en-JM"/>
        </w:rPr>
      </w:pPr>
      <w:r w:rsidRPr="00095F21">
        <w:rPr>
          <w:rFonts w:ascii="Times New Roman" w:eastAsia="Times New Roman" w:hAnsi="Times New Roman" w:cs="Times New Roman"/>
          <w:bCs/>
          <w:color w:val="000000"/>
          <w:lang w:val="en" w:eastAsia="en-JM"/>
        </w:rPr>
        <w:t xml:space="preserve">Case Study 5 A father paid a large sum of money towards the purchase of a shop for his son and promised him that, if he kept up the residue mortgage payments, the son could have sole ownership. The son paid the mortgage for eight years but the father died before the whole mortgage was paid off. On death of the father, his widow, the stepmother of the son, claimed the shop should be hers. What is the legal position? </w:t>
      </w:r>
    </w:p>
    <w:p w:rsidR="00750DE4" w:rsidRPr="00095F21" w:rsidRDefault="00750DE4" w:rsidP="00A16BBD">
      <w:pPr>
        <w:spacing w:before="100" w:beforeAutospacing="1" w:after="100" w:afterAutospacing="1" w:line="240" w:lineRule="auto"/>
        <w:rPr>
          <w:rFonts w:ascii="Times New Roman" w:eastAsia="Times New Roman" w:hAnsi="Times New Roman" w:cs="Times New Roman"/>
          <w:color w:val="000000"/>
          <w:lang w:val="en" w:eastAsia="en-JM"/>
        </w:rPr>
      </w:pPr>
      <w:r w:rsidRPr="00095F21">
        <w:rPr>
          <w:rFonts w:ascii="Times New Roman" w:eastAsia="Times New Roman" w:hAnsi="Times New Roman" w:cs="Times New Roman"/>
          <w:b/>
          <w:bCs/>
          <w:color w:val="000000"/>
          <w:u w:val="single"/>
          <w:lang w:val="en" w:eastAsia="en-JM"/>
        </w:rPr>
        <w:t>CXC past paper May/June 2003 (General) Question 5.</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val="en" w:eastAsia="en-JM"/>
        </w:rPr>
      </w:pPr>
      <w:r w:rsidRPr="00095F21">
        <w:rPr>
          <w:rFonts w:ascii="Times New Roman" w:eastAsia="Times New Roman" w:hAnsi="Times New Roman" w:cs="Times New Roman"/>
          <w:color w:val="000000"/>
          <w:lang w:val="en" w:eastAsia="en-JM"/>
        </w:rPr>
        <w:t>The following information appeared in a daily newspaper.</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val="en" w:eastAsia="en-JM"/>
        </w:rPr>
      </w:pPr>
      <w:r w:rsidRPr="00095F21">
        <w:rPr>
          <w:rFonts w:ascii="Times New Roman" w:eastAsia="Times New Roman" w:hAnsi="Times New Roman" w:cs="Times New Roman"/>
          <w:i/>
          <w:iCs/>
          <w:color w:val="000000"/>
          <w:lang w:val="en" w:eastAsia="en-JM"/>
        </w:rPr>
        <w:t xml:space="preserve">Property Services, No. 56 </w:t>
      </w:r>
      <w:proofErr w:type="spellStart"/>
      <w:r w:rsidRPr="00095F21">
        <w:rPr>
          <w:rFonts w:ascii="Times New Roman" w:eastAsia="Times New Roman" w:hAnsi="Times New Roman" w:cs="Times New Roman"/>
          <w:i/>
          <w:iCs/>
          <w:color w:val="000000"/>
          <w:lang w:val="en" w:eastAsia="en-JM"/>
        </w:rPr>
        <w:t>Newpark</w:t>
      </w:r>
      <w:proofErr w:type="spellEnd"/>
      <w:r w:rsidRPr="00095F21">
        <w:rPr>
          <w:rFonts w:ascii="Times New Roman" w:eastAsia="Times New Roman" w:hAnsi="Times New Roman" w:cs="Times New Roman"/>
          <w:i/>
          <w:iCs/>
          <w:color w:val="000000"/>
          <w:lang w:val="en" w:eastAsia="en-JM"/>
        </w:rPr>
        <w:t xml:space="preserve"> </w:t>
      </w:r>
      <w:proofErr w:type="spellStart"/>
      <w:r w:rsidRPr="00095F21">
        <w:rPr>
          <w:rFonts w:ascii="Times New Roman" w:eastAsia="Times New Roman" w:hAnsi="Times New Roman" w:cs="Times New Roman"/>
          <w:i/>
          <w:iCs/>
          <w:color w:val="000000"/>
          <w:lang w:val="en" w:eastAsia="en-JM"/>
        </w:rPr>
        <w:t>Saletown</w:t>
      </w:r>
      <w:proofErr w:type="spellEnd"/>
      <w:r w:rsidRPr="00095F21">
        <w:rPr>
          <w:rFonts w:ascii="Times New Roman" w:eastAsia="Times New Roman" w:hAnsi="Times New Roman" w:cs="Times New Roman"/>
          <w:i/>
          <w:iCs/>
          <w:color w:val="000000"/>
          <w:lang w:val="en" w:eastAsia="en-JM"/>
        </w:rPr>
        <w:br/>
        <w:t>Public Auction Sale</w:t>
      </w:r>
      <w:r w:rsidRPr="00095F21">
        <w:rPr>
          <w:rFonts w:ascii="Times New Roman" w:eastAsia="Times New Roman" w:hAnsi="Times New Roman" w:cs="Times New Roman"/>
          <w:i/>
          <w:iCs/>
          <w:color w:val="000000"/>
          <w:lang w:val="en" w:eastAsia="en-JM"/>
        </w:rPr>
        <w:br/>
      </w:r>
      <w:proofErr w:type="gramStart"/>
      <w:r w:rsidRPr="00095F21">
        <w:rPr>
          <w:rFonts w:ascii="Times New Roman" w:eastAsia="Times New Roman" w:hAnsi="Times New Roman" w:cs="Times New Roman"/>
          <w:i/>
          <w:iCs/>
          <w:color w:val="000000"/>
          <w:lang w:val="en" w:eastAsia="en-JM"/>
        </w:rPr>
        <w:t>On</w:t>
      </w:r>
      <w:proofErr w:type="gramEnd"/>
      <w:r w:rsidRPr="00095F21">
        <w:rPr>
          <w:rFonts w:ascii="Times New Roman" w:eastAsia="Times New Roman" w:hAnsi="Times New Roman" w:cs="Times New Roman"/>
          <w:i/>
          <w:iCs/>
          <w:color w:val="000000"/>
          <w:lang w:val="en" w:eastAsia="en-JM"/>
        </w:rPr>
        <w:t xml:space="preserve"> January 25, 2002 at 10:00 a.m.</w:t>
      </w:r>
      <w:r w:rsidRPr="00095F21">
        <w:rPr>
          <w:rFonts w:ascii="Times New Roman" w:eastAsia="Times New Roman" w:hAnsi="Times New Roman" w:cs="Times New Roman"/>
          <w:i/>
          <w:iCs/>
          <w:color w:val="000000"/>
          <w:lang w:val="en" w:eastAsia="en-JM"/>
        </w:rPr>
        <w:br/>
        <w:t>I will offer for sale on the date and at the place mentioned above the following vehicle: One l999 Toyota Mini Bus</w:t>
      </w:r>
      <w:r w:rsidRPr="00095F21">
        <w:rPr>
          <w:rFonts w:ascii="Times New Roman" w:eastAsia="Times New Roman" w:hAnsi="Times New Roman" w:cs="Times New Roman"/>
          <w:i/>
          <w:iCs/>
          <w:color w:val="000000"/>
          <w:lang w:val="en" w:eastAsia="en-JM"/>
        </w:rPr>
        <w:br/>
        <w:t xml:space="preserve">Terms of Sale: </w:t>
      </w:r>
    </w:p>
    <w:p w:rsidR="00750DE4" w:rsidRPr="00095F21" w:rsidRDefault="00750DE4" w:rsidP="00750DE4">
      <w:pPr>
        <w:numPr>
          <w:ilvl w:val="0"/>
          <w:numId w:val="10"/>
        </w:numPr>
        <w:spacing w:before="100" w:beforeAutospacing="1" w:after="100" w:afterAutospacing="1" w:line="240" w:lineRule="auto"/>
        <w:rPr>
          <w:rFonts w:ascii="Times New Roman" w:eastAsia="Times New Roman" w:hAnsi="Times New Roman" w:cs="Times New Roman"/>
          <w:color w:val="000000"/>
          <w:lang w:val="en" w:eastAsia="en-JM"/>
        </w:rPr>
      </w:pPr>
      <w:r w:rsidRPr="00095F21">
        <w:rPr>
          <w:rFonts w:ascii="Times New Roman" w:eastAsia="Times New Roman" w:hAnsi="Times New Roman" w:cs="Times New Roman"/>
          <w:i/>
          <w:iCs/>
          <w:color w:val="000000"/>
          <w:lang w:val="en" w:eastAsia="en-JM"/>
        </w:rPr>
        <w:t xml:space="preserve">Strictly cash on the fall of the hammer. </w:t>
      </w:r>
    </w:p>
    <w:p w:rsidR="00750DE4" w:rsidRPr="00095F21" w:rsidRDefault="00750DE4" w:rsidP="00750DE4">
      <w:pPr>
        <w:numPr>
          <w:ilvl w:val="0"/>
          <w:numId w:val="10"/>
        </w:numPr>
        <w:spacing w:before="100" w:beforeAutospacing="1" w:after="100" w:afterAutospacing="1" w:line="240" w:lineRule="auto"/>
        <w:rPr>
          <w:rFonts w:ascii="Times New Roman" w:eastAsia="Times New Roman" w:hAnsi="Times New Roman" w:cs="Times New Roman"/>
          <w:color w:val="000000"/>
          <w:lang w:val="en" w:eastAsia="en-JM"/>
        </w:rPr>
      </w:pPr>
      <w:r w:rsidRPr="00095F21">
        <w:rPr>
          <w:rFonts w:ascii="Times New Roman" w:eastAsia="Times New Roman" w:hAnsi="Times New Roman" w:cs="Times New Roman"/>
          <w:i/>
          <w:iCs/>
          <w:color w:val="000000"/>
          <w:lang w:val="en" w:eastAsia="en-JM"/>
        </w:rPr>
        <w:t xml:space="preserve">Vehicle on view on the morning of the sale. </w:t>
      </w:r>
    </w:p>
    <w:p w:rsidR="00750DE4" w:rsidRPr="00095F21" w:rsidRDefault="00750DE4" w:rsidP="00750DE4">
      <w:pPr>
        <w:numPr>
          <w:ilvl w:val="0"/>
          <w:numId w:val="10"/>
        </w:numPr>
        <w:spacing w:before="100" w:beforeAutospacing="1" w:after="100" w:afterAutospacing="1" w:line="240" w:lineRule="auto"/>
        <w:rPr>
          <w:rFonts w:ascii="Times New Roman" w:eastAsia="Times New Roman" w:hAnsi="Times New Roman" w:cs="Times New Roman"/>
          <w:color w:val="000000"/>
          <w:lang w:val="en" w:eastAsia="en-JM"/>
        </w:rPr>
      </w:pPr>
      <w:r w:rsidRPr="00095F21">
        <w:rPr>
          <w:rFonts w:ascii="Times New Roman" w:eastAsia="Times New Roman" w:hAnsi="Times New Roman" w:cs="Times New Roman"/>
          <w:i/>
          <w:iCs/>
          <w:color w:val="000000"/>
          <w:lang w:val="en" w:eastAsia="en-JM"/>
        </w:rPr>
        <w:t xml:space="preserve">Vehicle will be sold as is where is. </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val="en" w:eastAsia="en-JM"/>
        </w:rPr>
      </w:pPr>
      <w:r w:rsidRPr="00095F21">
        <w:rPr>
          <w:rFonts w:ascii="Times New Roman" w:eastAsia="Times New Roman" w:hAnsi="Times New Roman" w:cs="Times New Roman"/>
          <w:i/>
          <w:iCs/>
          <w:color w:val="000000"/>
          <w:lang w:val="en" w:eastAsia="en-JM"/>
        </w:rPr>
        <w:t xml:space="preserve">– John Brown, Auctioneer. </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Tom Phillip who lived 20 miles away, drove to the address on the date specified with the intention of purchasing the minibus.</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On arrival, he was told by the auctioneer that the minibus was no longer available and was removed from the items to be auctioned.</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Tom Phillip became furious, threatened to sue for breach of contract and demanded a refund of his traveling expenses</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 xml:space="preserve">(a) Define the term ‘contract’. (2 marks) </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(b) (</w:t>
      </w:r>
      <w:proofErr w:type="spellStart"/>
      <w:proofErr w:type="gramStart"/>
      <w:r w:rsidRPr="00095F21">
        <w:rPr>
          <w:rFonts w:ascii="Times New Roman" w:hAnsi="Times New Roman"/>
          <w:lang w:eastAsia="en-JM"/>
        </w:rPr>
        <w:t>i</w:t>
      </w:r>
      <w:proofErr w:type="spellEnd"/>
      <w:proofErr w:type="gramEnd"/>
      <w:r w:rsidRPr="00095F21">
        <w:rPr>
          <w:rFonts w:ascii="Times New Roman" w:hAnsi="Times New Roman"/>
          <w:lang w:eastAsia="en-JM"/>
        </w:rPr>
        <w:t>) By attending the public auction sale, did Tom Phillip accept a firm offer? (1 mark)</w:t>
      </w:r>
      <w:r w:rsidRPr="00095F21">
        <w:rPr>
          <w:rFonts w:ascii="Times New Roman" w:hAnsi="Times New Roman"/>
          <w:lang w:eastAsia="en-JM"/>
        </w:rPr>
        <w:br/>
        <w:t xml:space="preserve">     (ii) Give ONE reason for your answer in (b</w:t>
      </w:r>
      <w:proofErr w:type="gramStart"/>
      <w:r w:rsidRPr="00095F21">
        <w:rPr>
          <w:rFonts w:ascii="Times New Roman" w:hAnsi="Times New Roman"/>
          <w:lang w:eastAsia="en-JM"/>
        </w:rPr>
        <w:t>)(</w:t>
      </w:r>
      <w:proofErr w:type="spellStart"/>
      <w:proofErr w:type="gramEnd"/>
      <w:r w:rsidRPr="00095F21">
        <w:rPr>
          <w:rFonts w:ascii="Times New Roman" w:hAnsi="Times New Roman"/>
          <w:lang w:eastAsia="en-JM"/>
        </w:rPr>
        <w:t>i</w:t>
      </w:r>
      <w:proofErr w:type="spellEnd"/>
      <w:r w:rsidRPr="00095F21">
        <w:rPr>
          <w:rFonts w:ascii="Times New Roman" w:hAnsi="Times New Roman"/>
          <w:lang w:eastAsia="en-JM"/>
        </w:rPr>
        <w:t>) above (2marks)</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(c) What do you understand by ‘vehicle will be sold as is where is’? (2 marks)</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(d) (</w:t>
      </w:r>
      <w:proofErr w:type="spellStart"/>
      <w:proofErr w:type="gramStart"/>
      <w:r w:rsidRPr="00095F21">
        <w:rPr>
          <w:rFonts w:ascii="Times New Roman" w:hAnsi="Times New Roman"/>
          <w:lang w:eastAsia="en-JM"/>
        </w:rPr>
        <w:t>i</w:t>
      </w:r>
      <w:proofErr w:type="spellEnd"/>
      <w:proofErr w:type="gramEnd"/>
      <w:r w:rsidRPr="00095F21">
        <w:rPr>
          <w:rFonts w:ascii="Times New Roman" w:hAnsi="Times New Roman"/>
          <w:lang w:eastAsia="en-JM"/>
        </w:rPr>
        <w:t>) Define the term ‘breach of contract’. (2 marks)</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 xml:space="preserve">     (ii) State ONE way in which a court may settle a breach of contract. (1 mark)</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(e) State TWO ways by which a contract can be terminated or discharged (4 marks)</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lastRenderedPageBreak/>
        <w:t>(f) (</w:t>
      </w:r>
      <w:proofErr w:type="spellStart"/>
      <w:proofErr w:type="gramStart"/>
      <w:r w:rsidRPr="00095F21">
        <w:rPr>
          <w:rFonts w:ascii="Times New Roman" w:hAnsi="Times New Roman"/>
          <w:lang w:eastAsia="en-JM"/>
        </w:rPr>
        <w:t>i</w:t>
      </w:r>
      <w:proofErr w:type="spellEnd"/>
      <w:proofErr w:type="gramEnd"/>
      <w:r w:rsidRPr="00095F21">
        <w:rPr>
          <w:rFonts w:ascii="Times New Roman" w:hAnsi="Times New Roman"/>
          <w:lang w:eastAsia="en-JM"/>
        </w:rPr>
        <w:t>) Should John Brown refund Tom Phillip’s traveling expenses? (1mark)</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 xml:space="preserve">     (ii) Give ONE reason for your answer to (f</w:t>
      </w:r>
      <w:proofErr w:type="gramStart"/>
      <w:r w:rsidRPr="00095F21">
        <w:rPr>
          <w:rFonts w:ascii="Times New Roman" w:hAnsi="Times New Roman"/>
          <w:lang w:eastAsia="en-JM"/>
        </w:rPr>
        <w:t>)(</w:t>
      </w:r>
      <w:proofErr w:type="spellStart"/>
      <w:proofErr w:type="gramEnd"/>
      <w:r w:rsidRPr="00095F21">
        <w:rPr>
          <w:rFonts w:ascii="Times New Roman" w:hAnsi="Times New Roman"/>
          <w:lang w:eastAsia="en-JM"/>
        </w:rPr>
        <w:t>i</w:t>
      </w:r>
      <w:proofErr w:type="spellEnd"/>
      <w:r w:rsidRPr="00095F21">
        <w:rPr>
          <w:rFonts w:ascii="Times New Roman" w:hAnsi="Times New Roman"/>
          <w:lang w:eastAsia="en-JM"/>
        </w:rPr>
        <w:t>) above. (2 marks)</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(g) (</w:t>
      </w:r>
      <w:proofErr w:type="spellStart"/>
      <w:proofErr w:type="gramStart"/>
      <w:r w:rsidRPr="00095F21">
        <w:rPr>
          <w:rFonts w:ascii="Times New Roman" w:hAnsi="Times New Roman"/>
          <w:lang w:eastAsia="en-JM"/>
        </w:rPr>
        <w:t>i</w:t>
      </w:r>
      <w:proofErr w:type="spellEnd"/>
      <w:proofErr w:type="gramEnd"/>
      <w:r w:rsidRPr="00095F21">
        <w:rPr>
          <w:rFonts w:ascii="Times New Roman" w:hAnsi="Times New Roman"/>
          <w:lang w:eastAsia="en-JM"/>
        </w:rPr>
        <w:t>) Advise Tom Phillip whether he will succeed in court against John Brown. (1 mark)</w:t>
      </w:r>
    </w:p>
    <w:p w:rsidR="00750DE4" w:rsidRPr="00095F21" w:rsidRDefault="00750DE4" w:rsidP="00750DE4">
      <w:pPr>
        <w:pStyle w:val="NoSpacing"/>
        <w:rPr>
          <w:rFonts w:ascii="Times New Roman" w:hAnsi="Times New Roman"/>
          <w:lang w:eastAsia="en-JM"/>
        </w:rPr>
      </w:pPr>
      <w:r w:rsidRPr="00095F21">
        <w:rPr>
          <w:rFonts w:ascii="Times New Roman" w:hAnsi="Times New Roman"/>
          <w:lang w:eastAsia="en-JM"/>
        </w:rPr>
        <w:t xml:space="preserve">     (ii) Give ONE reason for your advice in (g</w:t>
      </w:r>
      <w:proofErr w:type="gramStart"/>
      <w:r w:rsidRPr="00095F21">
        <w:rPr>
          <w:rFonts w:ascii="Times New Roman" w:hAnsi="Times New Roman"/>
          <w:lang w:eastAsia="en-JM"/>
        </w:rPr>
        <w:t>)(</w:t>
      </w:r>
      <w:proofErr w:type="spellStart"/>
      <w:proofErr w:type="gramEnd"/>
      <w:r w:rsidRPr="00095F21">
        <w:rPr>
          <w:rFonts w:ascii="Times New Roman" w:hAnsi="Times New Roman"/>
          <w:lang w:eastAsia="en-JM"/>
        </w:rPr>
        <w:t>i</w:t>
      </w:r>
      <w:proofErr w:type="spellEnd"/>
      <w:r w:rsidRPr="00095F21">
        <w:rPr>
          <w:rFonts w:ascii="Times New Roman" w:hAnsi="Times New Roman"/>
          <w:lang w:eastAsia="en-JM"/>
        </w:rPr>
        <w:t>) above. (2 marks)</w:t>
      </w:r>
    </w:p>
    <w:p w:rsidR="00750DE4" w:rsidRPr="00095F21" w:rsidRDefault="00750DE4" w:rsidP="00750DE4">
      <w:pPr>
        <w:spacing w:before="100" w:beforeAutospacing="1" w:after="100" w:afterAutospacing="1" w:line="240" w:lineRule="auto"/>
        <w:rPr>
          <w:rFonts w:ascii="Times New Roman" w:eastAsia="Times New Roman" w:hAnsi="Times New Roman" w:cs="Times New Roman"/>
          <w:color w:val="000000"/>
          <w:lang w:val="en" w:eastAsia="en-JM"/>
        </w:rPr>
      </w:pPr>
      <w:r w:rsidRPr="00095F21">
        <w:rPr>
          <w:rFonts w:ascii="Times New Roman" w:eastAsia="Times New Roman" w:hAnsi="Times New Roman" w:cs="Times New Roman"/>
          <w:b/>
          <w:bCs/>
          <w:i/>
          <w:iCs/>
          <w:color w:val="000000"/>
          <w:lang w:val="en" w:eastAsia="en-JM"/>
        </w:rPr>
        <w:t xml:space="preserve">Total 20 marks </w:t>
      </w:r>
    </w:p>
    <w:p w:rsidR="00750DE4" w:rsidRPr="00095F21" w:rsidRDefault="00750DE4" w:rsidP="00750DE4">
      <w:pPr>
        <w:autoSpaceDE w:val="0"/>
        <w:autoSpaceDN w:val="0"/>
        <w:adjustRightInd w:val="0"/>
        <w:spacing w:after="0" w:line="240" w:lineRule="auto"/>
        <w:rPr>
          <w:rFonts w:ascii="Times New Roman" w:hAnsi="Times New Roman" w:cs="Times New Roman"/>
          <w:i/>
          <w:iCs/>
        </w:rPr>
      </w:pPr>
    </w:p>
    <w:p w:rsidR="00750DE4" w:rsidRPr="00095F21" w:rsidRDefault="00D7258D" w:rsidP="00750DE4">
      <w:pPr>
        <w:autoSpaceDE w:val="0"/>
        <w:autoSpaceDN w:val="0"/>
        <w:adjustRightInd w:val="0"/>
        <w:spacing w:after="0" w:line="240" w:lineRule="auto"/>
        <w:rPr>
          <w:rFonts w:ascii="Times New Roman" w:hAnsi="Times New Roman" w:cs="Times New Roman"/>
        </w:rPr>
      </w:pPr>
      <w:r w:rsidRPr="00095F21">
        <w:rPr>
          <w:rFonts w:ascii="Times New Roman" w:hAnsi="Times New Roman" w:cs="Times New Roman"/>
        </w:rPr>
        <w:t xml:space="preserve">8. </w:t>
      </w:r>
      <w:proofErr w:type="gramStart"/>
      <w:r w:rsidRPr="00095F21">
        <w:rPr>
          <w:rFonts w:ascii="Times New Roman" w:hAnsi="Times New Roman" w:cs="Times New Roman"/>
        </w:rPr>
        <w:t>explain</w:t>
      </w:r>
      <w:proofErr w:type="gramEnd"/>
      <w:r w:rsidRPr="00095F21">
        <w:rPr>
          <w:rFonts w:ascii="Times New Roman" w:hAnsi="Times New Roman" w:cs="Times New Roman"/>
        </w:rPr>
        <w:t xml:space="preserve"> why documentation is </w:t>
      </w:r>
      <w:r w:rsidR="00750DE4" w:rsidRPr="00095F21">
        <w:rPr>
          <w:rFonts w:ascii="Times New Roman" w:hAnsi="Times New Roman" w:cs="Times New Roman"/>
        </w:rPr>
        <w:t>necessary in business transactions;</w:t>
      </w:r>
    </w:p>
    <w:p w:rsidR="00750DE4" w:rsidRPr="00095F21" w:rsidRDefault="00750DE4" w:rsidP="00750DE4">
      <w:pPr>
        <w:autoSpaceDE w:val="0"/>
        <w:autoSpaceDN w:val="0"/>
        <w:adjustRightInd w:val="0"/>
        <w:spacing w:after="0" w:line="240" w:lineRule="auto"/>
        <w:rPr>
          <w:rFonts w:ascii="Times New Roman" w:hAnsi="Times New Roman" w:cs="Times New Roman"/>
        </w:rPr>
      </w:pPr>
      <w:r w:rsidRPr="00095F21">
        <w:rPr>
          <w:rFonts w:ascii="Times New Roman" w:hAnsi="Times New Roman" w:cs="Times New Roman"/>
        </w:rPr>
        <w:t>The im</w:t>
      </w:r>
      <w:r w:rsidR="00D7258D" w:rsidRPr="00095F21">
        <w:rPr>
          <w:rFonts w:ascii="Times New Roman" w:hAnsi="Times New Roman" w:cs="Times New Roman"/>
        </w:rPr>
        <w:t xml:space="preserve">portance of record keeping in a </w:t>
      </w:r>
      <w:r w:rsidRPr="00095F21">
        <w:rPr>
          <w:rFonts w:ascii="Times New Roman" w:hAnsi="Times New Roman" w:cs="Times New Roman"/>
        </w:rPr>
        <w:t>business, in</w:t>
      </w:r>
      <w:r w:rsidR="00D7258D" w:rsidRPr="00095F21">
        <w:rPr>
          <w:rFonts w:ascii="Times New Roman" w:hAnsi="Times New Roman" w:cs="Times New Roman"/>
        </w:rPr>
        <w:t xml:space="preserve">cluding its value in satisfying </w:t>
      </w:r>
      <w:r w:rsidRPr="00095F21">
        <w:rPr>
          <w:rFonts w:ascii="Times New Roman" w:hAnsi="Times New Roman" w:cs="Times New Roman"/>
        </w:rPr>
        <w:t>requirements for taxation and auditing.</w:t>
      </w:r>
    </w:p>
    <w:p w:rsidR="00D7258D" w:rsidRPr="00095F21" w:rsidRDefault="00D7258D" w:rsidP="00750DE4">
      <w:pPr>
        <w:autoSpaceDE w:val="0"/>
        <w:autoSpaceDN w:val="0"/>
        <w:adjustRightInd w:val="0"/>
        <w:spacing w:after="0" w:line="240" w:lineRule="auto"/>
        <w:rPr>
          <w:rFonts w:ascii="Times New Roman" w:hAnsi="Times New Roman" w:cs="Times New Roman"/>
        </w:rPr>
      </w:pPr>
    </w:p>
    <w:p w:rsidR="00750DE4" w:rsidRPr="00095F21" w:rsidRDefault="00750DE4" w:rsidP="00750DE4">
      <w:pPr>
        <w:autoSpaceDE w:val="0"/>
        <w:autoSpaceDN w:val="0"/>
        <w:adjustRightInd w:val="0"/>
        <w:spacing w:after="0" w:line="240" w:lineRule="auto"/>
        <w:rPr>
          <w:rFonts w:ascii="Times New Roman" w:hAnsi="Times New Roman" w:cs="Times New Roman"/>
        </w:rPr>
      </w:pPr>
      <w:r w:rsidRPr="00095F21">
        <w:rPr>
          <w:rFonts w:ascii="Times New Roman" w:hAnsi="Times New Roman" w:cs="Times New Roman"/>
        </w:rPr>
        <w:t xml:space="preserve">9. </w:t>
      </w:r>
      <w:r w:rsidR="00D7258D" w:rsidRPr="00095F21">
        <w:rPr>
          <w:rFonts w:ascii="Times New Roman" w:hAnsi="Times New Roman" w:cs="Times New Roman"/>
        </w:rPr>
        <w:t xml:space="preserve">*prepare business documents for </w:t>
      </w:r>
      <w:r w:rsidRPr="00095F21">
        <w:rPr>
          <w:rFonts w:ascii="Times New Roman" w:hAnsi="Times New Roman" w:cs="Times New Roman"/>
        </w:rPr>
        <w:t>various purposes;</w:t>
      </w:r>
    </w:p>
    <w:p w:rsidR="00750DE4" w:rsidRPr="00095F21" w:rsidRDefault="00D7258D" w:rsidP="00750DE4">
      <w:pPr>
        <w:autoSpaceDE w:val="0"/>
        <w:autoSpaceDN w:val="0"/>
        <w:adjustRightInd w:val="0"/>
        <w:spacing w:after="0" w:line="240" w:lineRule="auto"/>
        <w:rPr>
          <w:rFonts w:ascii="Times New Roman" w:hAnsi="Times New Roman" w:cs="Times New Roman"/>
        </w:rPr>
      </w:pPr>
      <w:r w:rsidRPr="00095F21">
        <w:rPr>
          <w:rFonts w:ascii="Times New Roman" w:hAnsi="Times New Roman" w:cs="Times New Roman"/>
        </w:rPr>
        <w:t xml:space="preserve">Preparation of various business </w:t>
      </w:r>
      <w:r w:rsidR="00750DE4" w:rsidRPr="00095F21">
        <w:rPr>
          <w:rFonts w:ascii="Times New Roman" w:hAnsi="Times New Roman" w:cs="Times New Roman"/>
        </w:rPr>
        <w:t>documents</w:t>
      </w:r>
      <w:r w:rsidRPr="00095F21">
        <w:rPr>
          <w:rFonts w:ascii="Times New Roman" w:hAnsi="Times New Roman" w:cs="Times New Roman"/>
        </w:rPr>
        <w:t xml:space="preserve">, including pro forma invoices, </w:t>
      </w:r>
      <w:r w:rsidR="00750DE4" w:rsidRPr="00095F21">
        <w:rPr>
          <w:rFonts w:ascii="Times New Roman" w:hAnsi="Times New Roman" w:cs="Times New Roman"/>
        </w:rPr>
        <w:t>purch</w:t>
      </w:r>
      <w:r w:rsidRPr="00095F21">
        <w:rPr>
          <w:rFonts w:ascii="Times New Roman" w:hAnsi="Times New Roman" w:cs="Times New Roman"/>
        </w:rPr>
        <w:t xml:space="preserve">ase requisitions, statements of </w:t>
      </w:r>
      <w:r w:rsidR="00750DE4" w:rsidRPr="00095F21">
        <w:rPr>
          <w:rFonts w:ascii="Times New Roman" w:hAnsi="Times New Roman" w:cs="Times New Roman"/>
        </w:rPr>
        <w:t>accounts and stock cards.</w:t>
      </w:r>
    </w:p>
    <w:p w:rsidR="00D7258D" w:rsidRPr="00095F21" w:rsidRDefault="00D7258D" w:rsidP="00D7258D">
      <w:pPr>
        <w:spacing w:line="360" w:lineRule="auto"/>
        <w:jc w:val="center"/>
        <w:rPr>
          <w:rFonts w:ascii="Times New Roman" w:hAnsi="Times New Roman" w:cs="Times New Roman"/>
          <w:bCs/>
        </w:rPr>
      </w:pPr>
      <w:r w:rsidRPr="00095F21">
        <w:rPr>
          <w:rFonts w:ascii="Times New Roman" w:hAnsi="Times New Roman" w:cs="Times New Roman"/>
          <w:b/>
          <w:u w:val="single"/>
        </w:rPr>
        <w:t>BUSINESS DOCUMENTS</w:t>
      </w:r>
    </w:p>
    <w:p w:rsidR="00D7258D" w:rsidRPr="00095F21" w:rsidRDefault="00D7258D" w:rsidP="00D7258D">
      <w:pPr>
        <w:spacing w:line="360" w:lineRule="auto"/>
        <w:rPr>
          <w:rFonts w:ascii="Times New Roman" w:hAnsi="Times New Roman" w:cs="Times New Roman"/>
          <w:b/>
          <w:bCs/>
          <w:u w:val="single"/>
        </w:rPr>
      </w:pPr>
      <w:r w:rsidRPr="00095F21">
        <w:rPr>
          <w:rFonts w:ascii="Times New Roman" w:hAnsi="Times New Roman" w:cs="Times New Roman"/>
          <w:b/>
          <w:bCs/>
          <w:u w:val="single"/>
        </w:rPr>
        <w:t>Why Are Business Documents Necessary?</w:t>
      </w:r>
    </w:p>
    <w:p w:rsidR="00D7258D" w:rsidRPr="00095F21" w:rsidRDefault="00D7258D" w:rsidP="00D7258D">
      <w:pPr>
        <w:spacing w:line="360" w:lineRule="auto"/>
        <w:rPr>
          <w:rFonts w:ascii="Times New Roman" w:hAnsi="Times New Roman" w:cs="Times New Roman"/>
          <w:bCs/>
        </w:rPr>
      </w:pPr>
      <w:r w:rsidRPr="00095F21">
        <w:rPr>
          <w:rFonts w:ascii="Times New Roman" w:hAnsi="Times New Roman" w:cs="Times New Roman"/>
          <w:bCs/>
        </w:rPr>
        <w:t>In any organization where goods and services are being supplied, various documents are needed from the initial stage to the final stage of payment. Documents are needed to ensure the following:</w:t>
      </w:r>
    </w:p>
    <w:p w:rsidR="00D7258D" w:rsidRPr="00095F21" w:rsidRDefault="00D7258D" w:rsidP="00D7258D">
      <w:pPr>
        <w:numPr>
          <w:ilvl w:val="0"/>
          <w:numId w:val="21"/>
        </w:numPr>
        <w:spacing w:after="0" w:line="360" w:lineRule="auto"/>
        <w:rPr>
          <w:rFonts w:ascii="Times New Roman" w:hAnsi="Times New Roman" w:cs="Times New Roman"/>
          <w:bCs/>
        </w:rPr>
      </w:pPr>
      <w:r w:rsidRPr="00095F21">
        <w:rPr>
          <w:rFonts w:ascii="Times New Roman" w:hAnsi="Times New Roman" w:cs="Times New Roman"/>
          <w:bCs/>
        </w:rPr>
        <w:t>To ensure that there is no confusion about what has to take place between the buyer and supplier.</w:t>
      </w:r>
    </w:p>
    <w:p w:rsidR="00D7258D" w:rsidRPr="00095F21" w:rsidRDefault="00D7258D" w:rsidP="00D7258D">
      <w:pPr>
        <w:numPr>
          <w:ilvl w:val="0"/>
          <w:numId w:val="21"/>
        </w:numPr>
        <w:spacing w:after="0" w:line="360" w:lineRule="auto"/>
        <w:rPr>
          <w:rFonts w:ascii="Times New Roman" w:hAnsi="Times New Roman" w:cs="Times New Roman"/>
          <w:bCs/>
        </w:rPr>
      </w:pPr>
      <w:r w:rsidRPr="00095F21">
        <w:rPr>
          <w:rFonts w:ascii="Times New Roman" w:hAnsi="Times New Roman" w:cs="Times New Roman"/>
          <w:bCs/>
        </w:rPr>
        <w:t>They provide records/proof of activity which can be used in the future for activities such as legal matters, competition, discounts etc.</w:t>
      </w:r>
    </w:p>
    <w:p w:rsidR="00D7258D" w:rsidRPr="00095F21" w:rsidRDefault="00D7258D" w:rsidP="00D7258D">
      <w:pPr>
        <w:numPr>
          <w:ilvl w:val="0"/>
          <w:numId w:val="21"/>
        </w:numPr>
        <w:spacing w:after="0" w:line="360" w:lineRule="auto"/>
        <w:rPr>
          <w:rFonts w:ascii="Times New Roman" w:hAnsi="Times New Roman" w:cs="Times New Roman"/>
          <w:bCs/>
        </w:rPr>
      </w:pPr>
      <w:r w:rsidRPr="00095F21">
        <w:rPr>
          <w:rFonts w:ascii="Times New Roman" w:hAnsi="Times New Roman" w:cs="Times New Roman"/>
          <w:bCs/>
        </w:rPr>
        <w:t>They are used to track and purchase stock in a timely manner.</w:t>
      </w:r>
    </w:p>
    <w:p w:rsidR="00D7258D" w:rsidRPr="00095F21" w:rsidRDefault="00D7258D" w:rsidP="00D7258D">
      <w:pPr>
        <w:numPr>
          <w:ilvl w:val="0"/>
          <w:numId w:val="21"/>
        </w:numPr>
        <w:spacing w:after="0" w:line="360" w:lineRule="auto"/>
        <w:rPr>
          <w:rFonts w:ascii="Times New Roman" w:hAnsi="Times New Roman" w:cs="Times New Roman"/>
          <w:bCs/>
        </w:rPr>
      </w:pPr>
      <w:r w:rsidRPr="00095F21">
        <w:rPr>
          <w:rFonts w:ascii="Times New Roman" w:hAnsi="Times New Roman" w:cs="Times New Roman"/>
          <w:bCs/>
        </w:rPr>
        <w:t>They provide information for the accounting process.</w:t>
      </w:r>
    </w:p>
    <w:p w:rsidR="00D7258D" w:rsidRPr="00095F21" w:rsidRDefault="00D7258D" w:rsidP="00D7258D">
      <w:pPr>
        <w:numPr>
          <w:ilvl w:val="0"/>
          <w:numId w:val="21"/>
        </w:numPr>
        <w:spacing w:after="0" w:line="360" w:lineRule="auto"/>
        <w:rPr>
          <w:rFonts w:ascii="Times New Roman" w:hAnsi="Times New Roman" w:cs="Times New Roman"/>
          <w:bCs/>
        </w:rPr>
      </w:pPr>
      <w:r w:rsidRPr="00095F21">
        <w:rPr>
          <w:rFonts w:ascii="Times New Roman" w:hAnsi="Times New Roman" w:cs="Times New Roman"/>
        </w:rPr>
        <w:t>The importance of record keeping in a business, including its value in satisfying requirements for taxation and auditing</w:t>
      </w:r>
    </w:p>
    <w:p w:rsidR="00D7258D" w:rsidRPr="00095F21" w:rsidRDefault="00D7258D" w:rsidP="00D7258D">
      <w:pPr>
        <w:spacing w:line="360" w:lineRule="auto"/>
        <w:ind w:left="927"/>
        <w:rPr>
          <w:rFonts w:ascii="Times New Roman" w:hAnsi="Times New Roman" w:cs="Times New Roman"/>
          <w:bCs/>
        </w:rPr>
      </w:pPr>
    </w:p>
    <w:p w:rsidR="00D7258D" w:rsidRPr="00095F21" w:rsidRDefault="00D7258D" w:rsidP="00D7258D">
      <w:pPr>
        <w:spacing w:line="360" w:lineRule="auto"/>
        <w:rPr>
          <w:rFonts w:ascii="Times New Roman" w:hAnsi="Times New Roman" w:cs="Times New Roman"/>
          <w:bCs/>
        </w:rPr>
      </w:pPr>
      <w:r w:rsidRPr="00095F21">
        <w:rPr>
          <w:rFonts w:ascii="Times New Roman" w:hAnsi="Times New Roman" w:cs="Times New Roman"/>
          <w:bCs/>
        </w:rPr>
        <w:t>(The following documents will be given as a homework exercise to research)</w:t>
      </w:r>
    </w:p>
    <w:p w:rsidR="00D7258D" w:rsidRPr="00095F21" w:rsidRDefault="00D7258D" w:rsidP="00D7258D">
      <w:pPr>
        <w:spacing w:line="360" w:lineRule="auto"/>
        <w:jc w:val="center"/>
        <w:rPr>
          <w:rFonts w:ascii="Times New Roman" w:hAnsi="Times New Roman" w:cs="Times New Roman"/>
          <w:b/>
          <w:bCs/>
          <w:u w:val="single"/>
        </w:rPr>
      </w:pPr>
      <w:r w:rsidRPr="00095F21">
        <w:rPr>
          <w:rFonts w:ascii="Times New Roman" w:hAnsi="Times New Roman" w:cs="Times New Roman"/>
          <w:b/>
          <w:bCs/>
          <w:u w:val="single"/>
        </w:rPr>
        <w:t>DOCUMENTS USED IN TRADE</w:t>
      </w:r>
    </w:p>
    <w:p w:rsidR="0062474B" w:rsidRDefault="0062474B" w:rsidP="0062474B">
      <w:pPr>
        <w:pStyle w:val="NoSpacing"/>
        <w:numPr>
          <w:ilvl w:val="0"/>
          <w:numId w:val="29"/>
        </w:numPr>
        <w:rPr>
          <w:rFonts w:ascii="Times New Roman" w:hAnsi="Times New Roman"/>
        </w:rPr>
        <w:sectPr w:rsidR="0062474B" w:rsidSect="00750DE4">
          <w:footerReference w:type="even" r:id="rId7"/>
          <w:footerReference w:type="default" r:id="rId8"/>
          <w:pgSz w:w="12240" w:h="20160" w:code="5"/>
          <w:pgMar w:top="1440" w:right="1440" w:bottom="1440" w:left="1440" w:header="720" w:footer="720" w:gutter="0"/>
          <w:cols w:space="720"/>
          <w:docGrid w:linePitch="360"/>
        </w:sectPr>
      </w:pPr>
    </w:p>
    <w:p w:rsidR="00D7258D" w:rsidRPr="0062474B" w:rsidRDefault="00D7258D" w:rsidP="0062474B">
      <w:pPr>
        <w:pStyle w:val="NoSpacing"/>
        <w:numPr>
          <w:ilvl w:val="0"/>
          <w:numId w:val="29"/>
        </w:numPr>
        <w:rPr>
          <w:rFonts w:ascii="Times New Roman" w:hAnsi="Times New Roman"/>
        </w:rPr>
      </w:pPr>
      <w:r w:rsidRPr="0062474B">
        <w:rPr>
          <w:rFonts w:ascii="Times New Roman" w:hAnsi="Times New Roman"/>
        </w:rPr>
        <w:t>Letter of Enquiry</w:t>
      </w:r>
    </w:p>
    <w:p w:rsidR="00D7258D" w:rsidRPr="0062474B" w:rsidRDefault="00D7258D" w:rsidP="0062474B">
      <w:pPr>
        <w:pStyle w:val="NoSpacing"/>
        <w:numPr>
          <w:ilvl w:val="0"/>
          <w:numId w:val="29"/>
        </w:numPr>
        <w:rPr>
          <w:rFonts w:ascii="Times New Roman" w:hAnsi="Times New Roman"/>
        </w:rPr>
      </w:pPr>
      <w:r w:rsidRPr="0062474B">
        <w:rPr>
          <w:rFonts w:ascii="Times New Roman" w:hAnsi="Times New Roman"/>
        </w:rPr>
        <w:t>Quotation</w:t>
      </w:r>
    </w:p>
    <w:p w:rsidR="00D7258D" w:rsidRPr="0062474B" w:rsidRDefault="00D7258D" w:rsidP="0062474B">
      <w:pPr>
        <w:pStyle w:val="NoSpacing"/>
        <w:numPr>
          <w:ilvl w:val="0"/>
          <w:numId w:val="29"/>
        </w:numPr>
        <w:rPr>
          <w:rFonts w:ascii="Times New Roman" w:hAnsi="Times New Roman"/>
        </w:rPr>
      </w:pPr>
      <w:r w:rsidRPr="0062474B">
        <w:rPr>
          <w:rFonts w:ascii="Times New Roman" w:hAnsi="Times New Roman"/>
        </w:rPr>
        <w:t>Tenders</w:t>
      </w:r>
    </w:p>
    <w:p w:rsidR="00D7258D" w:rsidRPr="0062474B" w:rsidRDefault="00D7258D" w:rsidP="0062474B">
      <w:pPr>
        <w:pStyle w:val="NoSpacing"/>
        <w:numPr>
          <w:ilvl w:val="0"/>
          <w:numId w:val="29"/>
        </w:numPr>
        <w:rPr>
          <w:rFonts w:ascii="Times New Roman" w:hAnsi="Times New Roman"/>
        </w:rPr>
      </w:pPr>
      <w:proofErr w:type="spellStart"/>
      <w:r w:rsidRPr="0062474B">
        <w:rPr>
          <w:rFonts w:ascii="Times New Roman" w:hAnsi="Times New Roman"/>
        </w:rPr>
        <w:t>Proforma</w:t>
      </w:r>
      <w:proofErr w:type="spellEnd"/>
      <w:r w:rsidRPr="0062474B">
        <w:rPr>
          <w:rFonts w:ascii="Times New Roman" w:hAnsi="Times New Roman"/>
        </w:rPr>
        <w:t xml:space="preserve"> Invoice</w:t>
      </w:r>
    </w:p>
    <w:p w:rsidR="00D7258D" w:rsidRPr="0062474B" w:rsidRDefault="00D7258D" w:rsidP="0062474B">
      <w:pPr>
        <w:pStyle w:val="NoSpacing"/>
        <w:numPr>
          <w:ilvl w:val="0"/>
          <w:numId w:val="29"/>
        </w:numPr>
        <w:rPr>
          <w:rFonts w:ascii="Times New Roman" w:hAnsi="Times New Roman"/>
        </w:rPr>
      </w:pPr>
      <w:r w:rsidRPr="0062474B">
        <w:rPr>
          <w:rFonts w:ascii="Times New Roman" w:hAnsi="Times New Roman"/>
        </w:rPr>
        <w:t>Invoice</w:t>
      </w:r>
    </w:p>
    <w:p w:rsidR="00D7258D" w:rsidRPr="0062474B" w:rsidRDefault="00D7258D" w:rsidP="0062474B">
      <w:pPr>
        <w:pStyle w:val="NoSpacing"/>
        <w:numPr>
          <w:ilvl w:val="0"/>
          <w:numId w:val="29"/>
        </w:numPr>
        <w:rPr>
          <w:rFonts w:ascii="Times New Roman" w:hAnsi="Times New Roman"/>
        </w:rPr>
      </w:pPr>
      <w:r w:rsidRPr="0062474B">
        <w:rPr>
          <w:rFonts w:ascii="Times New Roman" w:hAnsi="Times New Roman"/>
        </w:rPr>
        <w:t>Credit note</w:t>
      </w:r>
    </w:p>
    <w:p w:rsidR="00D7258D" w:rsidRPr="0062474B" w:rsidRDefault="00D7258D" w:rsidP="0062474B">
      <w:pPr>
        <w:pStyle w:val="NoSpacing"/>
        <w:numPr>
          <w:ilvl w:val="0"/>
          <w:numId w:val="29"/>
        </w:numPr>
        <w:rPr>
          <w:rFonts w:ascii="Times New Roman" w:hAnsi="Times New Roman"/>
        </w:rPr>
      </w:pPr>
      <w:r w:rsidRPr="0062474B">
        <w:rPr>
          <w:rFonts w:ascii="Times New Roman" w:hAnsi="Times New Roman"/>
        </w:rPr>
        <w:t>Debit note</w:t>
      </w:r>
    </w:p>
    <w:p w:rsidR="00D7258D" w:rsidRPr="0062474B" w:rsidRDefault="00D7258D" w:rsidP="0062474B">
      <w:pPr>
        <w:pStyle w:val="NoSpacing"/>
        <w:numPr>
          <w:ilvl w:val="0"/>
          <w:numId w:val="29"/>
        </w:numPr>
        <w:rPr>
          <w:rFonts w:ascii="Times New Roman" w:hAnsi="Times New Roman"/>
        </w:rPr>
      </w:pPr>
      <w:r w:rsidRPr="0062474B">
        <w:rPr>
          <w:rFonts w:ascii="Times New Roman" w:hAnsi="Times New Roman"/>
        </w:rPr>
        <w:t>Statement of Accounts</w:t>
      </w:r>
    </w:p>
    <w:p w:rsidR="00D7258D" w:rsidRPr="0062474B" w:rsidRDefault="00D7258D" w:rsidP="0062474B">
      <w:pPr>
        <w:pStyle w:val="NoSpacing"/>
        <w:numPr>
          <w:ilvl w:val="0"/>
          <w:numId w:val="29"/>
        </w:numPr>
        <w:rPr>
          <w:rFonts w:ascii="Times New Roman" w:hAnsi="Times New Roman"/>
        </w:rPr>
      </w:pPr>
      <w:r w:rsidRPr="0062474B">
        <w:rPr>
          <w:rFonts w:ascii="Times New Roman" w:hAnsi="Times New Roman"/>
        </w:rPr>
        <w:t>Purchase Requisitions</w:t>
      </w:r>
    </w:p>
    <w:p w:rsidR="00D7258D" w:rsidRPr="0062474B" w:rsidRDefault="00D7258D" w:rsidP="0062474B">
      <w:pPr>
        <w:pStyle w:val="NoSpacing"/>
        <w:numPr>
          <w:ilvl w:val="0"/>
          <w:numId w:val="29"/>
        </w:numPr>
        <w:rPr>
          <w:rFonts w:ascii="Times New Roman" w:hAnsi="Times New Roman"/>
        </w:rPr>
      </w:pPr>
      <w:r w:rsidRPr="0062474B">
        <w:rPr>
          <w:rFonts w:ascii="Times New Roman" w:hAnsi="Times New Roman"/>
        </w:rPr>
        <w:t>Stock Card</w:t>
      </w:r>
    </w:p>
    <w:p w:rsidR="00D7258D" w:rsidRPr="0062474B" w:rsidRDefault="00D7258D" w:rsidP="0062474B">
      <w:pPr>
        <w:pStyle w:val="NoSpacing"/>
        <w:numPr>
          <w:ilvl w:val="0"/>
          <w:numId w:val="29"/>
        </w:numPr>
        <w:rPr>
          <w:rFonts w:ascii="Times New Roman" w:hAnsi="Times New Roman"/>
        </w:rPr>
      </w:pPr>
      <w:r w:rsidRPr="0062474B">
        <w:rPr>
          <w:rFonts w:ascii="Times New Roman" w:hAnsi="Times New Roman"/>
        </w:rPr>
        <w:t>Cash Discount</w:t>
      </w:r>
    </w:p>
    <w:p w:rsidR="00D7258D" w:rsidRPr="0062474B" w:rsidRDefault="00D7258D" w:rsidP="0062474B">
      <w:pPr>
        <w:pStyle w:val="NoSpacing"/>
        <w:numPr>
          <w:ilvl w:val="0"/>
          <w:numId w:val="29"/>
        </w:numPr>
        <w:rPr>
          <w:rFonts w:ascii="Times New Roman" w:hAnsi="Times New Roman"/>
        </w:rPr>
      </w:pPr>
      <w:r w:rsidRPr="0062474B">
        <w:rPr>
          <w:rFonts w:ascii="Times New Roman" w:hAnsi="Times New Roman"/>
        </w:rPr>
        <w:t>Trade Discount</w:t>
      </w:r>
    </w:p>
    <w:p w:rsidR="0062474B" w:rsidRDefault="0062474B" w:rsidP="00D7258D">
      <w:pPr>
        <w:spacing w:line="360" w:lineRule="auto"/>
        <w:jc w:val="center"/>
        <w:rPr>
          <w:rFonts w:ascii="Times New Roman" w:hAnsi="Times New Roman" w:cs="Times New Roman"/>
          <w:b/>
          <w:bCs/>
          <w:u w:val="single"/>
        </w:rPr>
        <w:sectPr w:rsidR="0062474B" w:rsidSect="0062474B">
          <w:type w:val="continuous"/>
          <w:pgSz w:w="12240" w:h="20160" w:code="5"/>
          <w:pgMar w:top="1440" w:right="1440" w:bottom="1440" w:left="1440" w:header="720" w:footer="720" w:gutter="0"/>
          <w:cols w:num="2" w:space="720"/>
          <w:docGrid w:linePitch="360"/>
        </w:sectPr>
      </w:pPr>
    </w:p>
    <w:p w:rsidR="00D7258D" w:rsidRPr="00095F21" w:rsidRDefault="00D7258D" w:rsidP="00D7258D">
      <w:pPr>
        <w:spacing w:line="360" w:lineRule="auto"/>
        <w:jc w:val="center"/>
        <w:rPr>
          <w:rFonts w:ascii="Times New Roman" w:hAnsi="Times New Roman" w:cs="Times New Roman"/>
          <w:b/>
          <w:bCs/>
          <w:u w:val="single"/>
        </w:rPr>
      </w:pPr>
    </w:p>
    <w:p w:rsidR="00D7258D" w:rsidRPr="00095F21" w:rsidRDefault="00D7258D" w:rsidP="00D7258D">
      <w:pPr>
        <w:spacing w:line="360" w:lineRule="auto"/>
        <w:jc w:val="center"/>
        <w:rPr>
          <w:rFonts w:ascii="Times New Roman" w:hAnsi="Times New Roman" w:cs="Times New Roman"/>
          <w:b/>
          <w:bCs/>
          <w:u w:val="single"/>
        </w:rPr>
      </w:pPr>
      <w:r w:rsidRPr="00095F21">
        <w:rPr>
          <w:rFonts w:ascii="Times New Roman" w:hAnsi="Times New Roman" w:cs="Times New Roman"/>
          <w:b/>
          <w:bCs/>
          <w:u w:val="single"/>
        </w:rPr>
        <w:t>TRANSPORTATION DOCUMENTS</w:t>
      </w:r>
    </w:p>
    <w:p w:rsidR="00D7258D" w:rsidRPr="0062474B" w:rsidRDefault="00D7258D" w:rsidP="0062474B">
      <w:pPr>
        <w:pStyle w:val="NoSpacing"/>
        <w:numPr>
          <w:ilvl w:val="0"/>
          <w:numId w:val="30"/>
        </w:numPr>
        <w:rPr>
          <w:rFonts w:ascii="Times New Roman" w:hAnsi="Times New Roman"/>
        </w:rPr>
      </w:pPr>
      <w:bookmarkStart w:id="0" w:name="_GoBack"/>
      <w:r w:rsidRPr="0062474B">
        <w:rPr>
          <w:rFonts w:ascii="Times New Roman" w:hAnsi="Times New Roman"/>
        </w:rPr>
        <w:t>Import License</w:t>
      </w:r>
    </w:p>
    <w:p w:rsidR="00D7258D" w:rsidRPr="0062474B" w:rsidRDefault="00D7258D" w:rsidP="0062474B">
      <w:pPr>
        <w:pStyle w:val="NoSpacing"/>
        <w:numPr>
          <w:ilvl w:val="0"/>
          <w:numId w:val="30"/>
        </w:numPr>
        <w:rPr>
          <w:rFonts w:ascii="Times New Roman" w:hAnsi="Times New Roman"/>
        </w:rPr>
      </w:pPr>
      <w:r w:rsidRPr="0062474B">
        <w:rPr>
          <w:rFonts w:ascii="Times New Roman" w:hAnsi="Times New Roman"/>
        </w:rPr>
        <w:t>Bill of Lading</w:t>
      </w:r>
    </w:p>
    <w:p w:rsidR="00D7258D" w:rsidRPr="0062474B" w:rsidRDefault="00D7258D" w:rsidP="0062474B">
      <w:pPr>
        <w:pStyle w:val="NoSpacing"/>
        <w:numPr>
          <w:ilvl w:val="0"/>
          <w:numId w:val="30"/>
        </w:numPr>
        <w:rPr>
          <w:rFonts w:ascii="Times New Roman" w:hAnsi="Times New Roman"/>
        </w:rPr>
      </w:pPr>
      <w:r w:rsidRPr="0062474B">
        <w:rPr>
          <w:rFonts w:ascii="Times New Roman" w:hAnsi="Times New Roman"/>
        </w:rPr>
        <w:t>Airway Bill</w:t>
      </w:r>
    </w:p>
    <w:p w:rsidR="00D7258D" w:rsidRPr="0062474B" w:rsidRDefault="00D7258D" w:rsidP="0062474B">
      <w:pPr>
        <w:pStyle w:val="NoSpacing"/>
        <w:numPr>
          <w:ilvl w:val="0"/>
          <w:numId w:val="30"/>
        </w:numPr>
        <w:rPr>
          <w:rFonts w:ascii="Times New Roman" w:hAnsi="Times New Roman"/>
        </w:rPr>
      </w:pPr>
      <w:r w:rsidRPr="0062474B">
        <w:rPr>
          <w:rFonts w:ascii="Times New Roman" w:hAnsi="Times New Roman"/>
        </w:rPr>
        <w:t>Certificate of Origin</w:t>
      </w:r>
    </w:p>
    <w:p w:rsidR="00D7258D" w:rsidRPr="0062474B" w:rsidRDefault="00D7258D" w:rsidP="0062474B">
      <w:pPr>
        <w:pStyle w:val="NoSpacing"/>
        <w:numPr>
          <w:ilvl w:val="0"/>
          <w:numId w:val="30"/>
        </w:numPr>
        <w:rPr>
          <w:rFonts w:ascii="Times New Roman" w:hAnsi="Times New Roman"/>
        </w:rPr>
      </w:pPr>
      <w:r w:rsidRPr="0062474B">
        <w:rPr>
          <w:rFonts w:ascii="Times New Roman" w:hAnsi="Times New Roman"/>
        </w:rPr>
        <w:t>Manifest</w:t>
      </w:r>
    </w:p>
    <w:p w:rsidR="00D7258D" w:rsidRPr="0062474B" w:rsidRDefault="00D7258D" w:rsidP="0062474B">
      <w:pPr>
        <w:pStyle w:val="NoSpacing"/>
        <w:numPr>
          <w:ilvl w:val="0"/>
          <w:numId w:val="30"/>
        </w:numPr>
        <w:rPr>
          <w:rFonts w:ascii="Times New Roman" w:hAnsi="Times New Roman"/>
        </w:rPr>
      </w:pPr>
      <w:r w:rsidRPr="0062474B">
        <w:rPr>
          <w:rFonts w:ascii="Times New Roman" w:hAnsi="Times New Roman"/>
        </w:rPr>
        <w:t>Shipping note</w:t>
      </w:r>
    </w:p>
    <w:bookmarkEnd w:id="0"/>
    <w:p w:rsidR="00D7258D" w:rsidRPr="00095F21" w:rsidRDefault="00D7258D" w:rsidP="00D7258D">
      <w:pPr>
        <w:spacing w:line="360" w:lineRule="auto"/>
        <w:rPr>
          <w:rFonts w:ascii="Times New Roman" w:hAnsi="Times New Roman" w:cs="Times New Roman"/>
          <w:b/>
          <w:bCs/>
        </w:rPr>
      </w:pPr>
      <w:r w:rsidRPr="00095F21">
        <w:rPr>
          <w:rFonts w:ascii="Times New Roman" w:hAnsi="Times New Roman" w:cs="Times New Roman"/>
          <w:b/>
          <w:bCs/>
        </w:rPr>
        <w:t>N.B</w:t>
      </w:r>
    </w:p>
    <w:p w:rsidR="00D7258D" w:rsidRPr="00095F21" w:rsidRDefault="00D7258D" w:rsidP="00D7258D">
      <w:pPr>
        <w:numPr>
          <w:ilvl w:val="0"/>
          <w:numId w:val="14"/>
        </w:numPr>
        <w:spacing w:after="0" w:line="360" w:lineRule="auto"/>
        <w:rPr>
          <w:rFonts w:ascii="Times New Roman" w:hAnsi="Times New Roman" w:cs="Times New Roman"/>
          <w:bCs/>
        </w:rPr>
      </w:pPr>
      <w:r w:rsidRPr="00095F21">
        <w:rPr>
          <w:rFonts w:ascii="Times New Roman" w:hAnsi="Times New Roman" w:cs="Times New Roman"/>
          <w:b/>
          <w:bCs/>
        </w:rPr>
        <w:t>CIF</w:t>
      </w:r>
      <w:r w:rsidRPr="00095F21">
        <w:rPr>
          <w:rFonts w:ascii="Times New Roman" w:hAnsi="Times New Roman" w:cs="Times New Roman"/>
          <w:bCs/>
        </w:rPr>
        <w:t>-Cost Insurance Freight-All cost paid to the destination</w:t>
      </w:r>
    </w:p>
    <w:p w:rsidR="00D7258D" w:rsidRPr="00095F21" w:rsidRDefault="00D7258D" w:rsidP="00D7258D">
      <w:pPr>
        <w:numPr>
          <w:ilvl w:val="0"/>
          <w:numId w:val="14"/>
        </w:numPr>
        <w:spacing w:after="0" w:line="360" w:lineRule="auto"/>
        <w:rPr>
          <w:rFonts w:ascii="Times New Roman" w:hAnsi="Times New Roman" w:cs="Times New Roman"/>
          <w:bCs/>
        </w:rPr>
      </w:pPr>
      <w:r w:rsidRPr="00095F21">
        <w:rPr>
          <w:rFonts w:ascii="Times New Roman" w:hAnsi="Times New Roman" w:cs="Times New Roman"/>
          <w:b/>
          <w:bCs/>
        </w:rPr>
        <w:t>FOB</w:t>
      </w:r>
      <w:r w:rsidRPr="00095F21">
        <w:rPr>
          <w:rFonts w:ascii="Times New Roman" w:hAnsi="Times New Roman" w:cs="Times New Roman"/>
          <w:bCs/>
        </w:rPr>
        <w:t>- Free On Board- Only cost of goods paid</w:t>
      </w:r>
    </w:p>
    <w:p w:rsidR="00D7258D" w:rsidRPr="00095F21" w:rsidRDefault="00D7258D" w:rsidP="00D7258D">
      <w:pPr>
        <w:spacing w:line="360" w:lineRule="auto"/>
        <w:rPr>
          <w:rFonts w:ascii="Times New Roman" w:hAnsi="Times New Roman" w:cs="Times New Roman"/>
          <w:bCs/>
        </w:rPr>
      </w:pPr>
    </w:p>
    <w:p w:rsidR="00D7258D" w:rsidRPr="00095F21" w:rsidRDefault="00D7258D" w:rsidP="00D7258D">
      <w:pPr>
        <w:spacing w:line="360" w:lineRule="auto"/>
        <w:jc w:val="center"/>
        <w:rPr>
          <w:rFonts w:ascii="Times New Roman" w:hAnsi="Times New Roman" w:cs="Times New Roman"/>
          <w:b/>
          <w:bCs/>
          <w:u w:val="single"/>
        </w:rPr>
      </w:pPr>
      <w:r w:rsidRPr="00095F21">
        <w:rPr>
          <w:rFonts w:ascii="Times New Roman" w:hAnsi="Times New Roman" w:cs="Times New Roman"/>
          <w:b/>
          <w:bCs/>
          <w:u w:val="single"/>
        </w:rPr>
        <w:lastRenderedPageBreak/>
        <w:t>WHAT IS DOCUMENTARY CREDIT AND HOW CAN IT BE USED TO FACILITATE BUSINESS</w:t>
      </w:r>
    </w:p>
    <w:p w:rsidR="00D7258D" w:rsidRPr="00095F21" w:rsidRDefault="00D7258D" w:rsidP="00D7258D">
      <w:pPr>
        <w:spacing w:line="360" w:lineRule="auto"/>
        <w:rPr>
          <w:rFonts w:ascii="Times New Roman" w:hAnsi="Times New Roman" w:cs="Times New Roman"/>
          <w:bCs/>
        </w:rPr>
      </w:pPr>
      <w:r w:rsidRPr="00095F21">
        <w:rPr>
          <w:rFonts w:ascii="Times New Roman" w:hAnsi="Times New Roman" w:cs="Times New Roman"/>
          <w:bCs/>
        </w:rPr>
        <w:t xml:space="preserve">Documentary credit is a document addressed by the importer’s bank to the exporter’s bank, guaranteeing payment when documents of title are handed over. </w:t>
      </w:r>
    </w:p>
    <w:p w:rsidR="00D7258D" w:rsidRPr="00095F21" w:rsidRDefault="00D7258D" w:rsidP="00D7258D">
      <w:pPr>
        <w:spacing w:line="360" w:lineRule="auto"/>
        <w:ind w:firstLine="720"/>
        <w:rPr>
          <w:rFonts w:ascii="Times New Roman" w:hAnsi="Times New Roman" w:cs="Times New Roman"/>
          <w:bCs/>
        </w:rPr>
      </w:pPr>
      <w:r w:rsidRPr="00095F21">
        <w:rPr>
          <w:rFonts w:ascii="Times New Roman" w:hAnsi="Times New Roman" w:cs="Times New Roman"/>
          <w:bCs/>
        </w:rPr>
        <w:t>The benefits include:</w:t>
      </w:r>
    </w:p>
    <w:p w:rsidR="00D7258D" w:rsidRPr="00095F21" w:rsidRDefault="00D7258D" w:rsidP="00D7258D">
      <w:pPr>
        <w:numPr>
          <w:ilvl w:val="0"/>
          <w:numId w:val="18"/>
        </w:numPr>
        <w:spacing w:after="0" w:line="360" w:lineRule="auto"/>
        <w:rPr>
          <w:rFonts w:ascii="Times New Roman" w:hAnsi="Times New Roman" w:cs="Times New Roman"/>
          <w:bCs/>
        </w:rPr>
      </w:pPr>
      <w:r w:rsidRPr="00095F21">
        <w:rPr>
          <w:rFonts w:ascii="Times New Roman" w:hAnsi="Times New Roman" w:cs="Times New Roman"/>
          <w:bCs/>
        </w:rPr>
        <w:t>Exporters are more confident in doing business as they are usually ensured payment</w:t>
      </w:r>
    </w:p>
    <w:p w:rsidR="00D7258D" w:rsidRPr="00095F21" w:rsidRDefault="00D7258D" w:rsidP="00D7258D">
      <w:pPr>
        <w:numPr>
          <w:ilvl w:val="0"/>
          <w:numId w:val="18"/>
        </w:numPr>
        <w:spacing w:after="0" w:line="360" w:lineRule="auto"/>
        <w:rPr>
          <w:rFonts w:ascii="Times New Roman" w:hAnsi="Times New Roman" w:cs="Times New Roman"/>
          <w:bCs/>
        </w:rPr>
      </w:pPr>
      <w:r w:rsidRPr="00095F21">
        <w:rPr>
          <w:rFonts w:ascii="Times New Roman" w:hAnsi="Times New Roman" w:cs="Times New Roman"/>
          <w:bCs/>
        </w:rPr>
        <w:t>There is an increase in the speed of payment transactions.</w:t>
      </w:r>
    </w:p>
    <w:p w:rsidR="00D7258D" w:rsidRPr="00095F21" w:rsidRDefault="00D7258D" w:rsidP="00D7258D">
      <w:pPr>
        <w:numPr>
          <w:ilvl w:val="0"/>
          <w:numId w:val="18"/>
        </w:numPr>
        <w:spacing w:after="0" w:line="360" w:lineRule="auto"/>
        <w:rPr>
          <w:rFonts w:ascii="Times New Roman" w:hAnsi="Times New Roman" w:cs="Times New Roman"/>
          <w:bCs/>
        </w:rPr>
      </w:pPr>
      <w:r w:rsidRPr="00095F21">
        <w:rPr>
          <w:rFonts w:ascii="Times New Roman" w:hAnsi="Times New Roman" w:cs="Times New Roman"/>
          <w:bCs/>
        </w:rPr>
        <w:t>The buyers appears more reliable, especially if they are unknown to the seller</w:t>
      </w:r>
    </w:p>
    <w:p w:rsidR="00D7258D" w:rsidRPr="00095F21" w:rsidRDefault="00D7258D" w:rsidP="00D7258D">
      <w:pPr>
        <w:pStyle w:val="Heading2"/>
        <w:jc w:val="left"/>
        <w:rPr>
          <w:sz w:val="22"/>
          <w:szCs w:val="22"/>
        </w:rPr>
      </w:pPr>
    </w:p>
    <w:p w:rsidR="00D7258D" w:rsidRPr="00095F21" w:rsidRDefault="00D7258D" w:rsidP="00D7258D">
      <w:pPr>
        <w:pStyle w:val="Heading2"/>
        <w:rPr>
          <w:sz w:val="22"/>
          <w:szCs w:val="22"/>
        </w:rPr>
      </w:pPr>
      <w:r w:rsidRPr="00095F21">
        <w:rPr>
          <w:sz w:val="22"/>
          <w:szCs w:val="22"/>
        </w:rPr>
        <w:t>INSURANCE</w:t>
      </w:r>
    </w:p>
    <w:p w:rsidR="00C2408C" w:rsidRPr="00095F21" w:rsidRDefault="00C2408C" w:rsidP="00C2408C">
      <w:pPr>
        <w:autoSpaceDE w:val="0"/>
        <w:autoSpaceDN w:val="0"/>
        <w:adjustRightInd w:val="0"/>
        <w:spacing w:after="0" w:line="240" w:lineRule="auto"/>
        <w:rPr>
          <w:rFonts w:ascii="Times New Roman" w:hAnsi="Times New Roman" w:cs="Times New Roman"/>
        </w:rPr>
      </w:pPr>
      <w:r w:rsidRPr="00095F21">
        <w:rPr>
          <w:rFonts w:ascii="Times New Roman" w:hAnsi="Times New Roman" w:cs="Times New Roman"/>
        </w:rPr>
        <w:t>Objective: Evaluate the principles upon which insurance is based;</w:t>
      </w:r>
    </w:p>
    <w:p w:rsidR="00C2408C" w:rsidRPr="00095F21" w:rsidRDefault="00C2408C" w:rsidP="00C2408C">
      <w:pPr>
        <w:autoSpaceDE w:val="0"/>
        <w:autoSpaceDN w:val="0"/>
        <w:adjustRightInd w:val="0"/>
        <w:spacing w:after="0" w:line="240" w:lineRule="auto"/>
        <w:rPr>
          <w:rFonts w:ascii="Times New Roman" w:hAnsi="Times New Roman" w:cs="Times New Roman"/>
          <w:i/>
          <w:iCs/>
        </w:rPr>
      </w:pPr>
      <w:r w:rsidRPr="00095F21">
        <w:rPr>
          <w:rFonts w:ascii="Times New Roman" w:hAnsi="Times New Roman" w:cs="Times New Roman"/>
          <w:i/>
          <w:iCs/>
        </w:rPr>
        <w:t xml:space="preserve">The concepts of: </w:t>
      </w:r>
      <w:r w:rsidRPr="00095F21">
        <w:rPr>
          <w:rFonts w:ascii="Times New Roman" w:hAnsi="Times New Roman" w:cs="Times New Roman"/>
        </w:rPr>
        <w:t xml:space="preserve">(a) </w:t>
      </w:r>
      <w:r w:rsidRPr="00095F21">
        <w:rPr>
          <w:rFonts w:ascii="Times New Roman" w:hAnsi="Times New Roman" w:cs="Times New Roman"/>
          <w:i/>
          <w:iCs/>
        </w:rPr>
        <w:t xml:space="preserve">pooling of risks; </w:t>
      </w:r>
      <w:r w:rsidRPr="00095F21">
        <w:rPr>
          <w:rFonts w:ascii="Times New Roman" w:hAnsi="Times New Roman" w:cs="Times New Roman"/>
        </w:rPr>
        <w:t xml:space="preserve">(b) </w:t>
      </w:r>
      <w:r w:rsidRPr="00095F21">
        <w:rPr>
          <w:rFonts w:ascii="Times New Roman" w:hAnsi="Times New Roman" w:cs="Times New Roman"/>
          <w:i/>
          <w:iCs/>
        </w:rPr>
        <w:t xml:space="preserve">subrogation; </w:t>
      </w:r>
      <w:r w:rsidRPr="00095F21">
        <w:rPr>
          <w:rFonts w:ascii="Times New Roman" w:hAnsi="Times New Roman" w:cs="Times New Roman"/>
        </w:rPr>
        <w:t xml:space="preserve">(c) </w:t>
      </w:r>
      <w:r w:rsidRPr="00095F21">
        <w:rPr>
          <w:rFonts w:ascii="Times New Roman" w:hAnsi="Times New Roman" w:cs="Times New Roman"/>
          <w:i/>
          <w:iCs/>
        </w:rPr>
        <w:t xml:space="preserve">proximate cause; </w:t>
      </w:r>
      <w:r w:rsidRPr="00095F21">
        <w:rPr>
          <w:rFonts w:ascii="Times New Roman" w:hAnsi="Times New Roman" w:cs="Times New Roman"/>
        </w:rPr>
        <w:t xml:space="preserve">(d) </w:t>
      </w:r>
      <w:r w:rsidRPr="00095F21">
        <w:rPr>
          <w:rFonts w:ascii="Times New Roman" w:hAnsi="Times New Roman" w:cs="Times New Roman"/>
          <w:i/>
          <w:iCs/>
        </w:rPr>
        <w:t xml:space="preserve">indemnity; </w:t>
      </w:r>
      <w:r w:rsidRPr="00095F21">
        <w:rPr>
          <w:rFonts w:ascii="Times New Roman" w:hAnsi="Times New Roman" w:cs="Times New Roman"/>
        </w:rPr>
        <w:t xml:space="preserve">(e) </w:t>
      </w:r>
      <w:r w:rsidRPr="00095F21">
        <w:rPr>
          <w:rFonts w:ascii="Times New Roman" w:hAnsi="Times New Roman" w:cs="Times New Roman"/>
          <w:i/>
          <w:iCs/>
        </w:rPr>
        <w:t xml:space="preserve">utmost good faith; </w:t>
      </w:r>
      <w:r w:rsidRPr="00095F21">
        <w:rPr>
          <w:rFonts w:ascii="Times New Roman" w:hAnsi="Times New Roman" w:cs="Times New Roman"/>
        </w:rPr>
        <w:t xml:space="preserve">(f) </w:t>
      </w:r>
      <w:r w:rsidRPr="00095F21">
        <w:rPr>
          <w:rFonts w:ascii="Times New Roman" w:hAnsi="Times New Roman" w:cs="Times New Roman"/>
          <w:i/>
          <w:iCs/>
        </w:rPr>
        <w:t xml:space="preserve">contribution; and, </w:t>
      </w:r>
      <w:r w:rsidRPr="00095F21">
        <w:rPr>
          <w:rFonts w:ascii="Times New Roman" w:hAnsi="Times New Roman" w:cs="Times New Roman"/>
        </w:rPr>
        <w:t xml:space="preserve">(g) </w:t>
      </w:r>
      <w:r w:rsidRPr="00095F21">
        <w:rPr>
          <w:rFonts w:ascii="Times New Roman" w:hAnsi="Times New Roman" w:cs="Times New Roman"/>
          <w:i/>
          <w:iCs/>
        </w:rPr>
        <w:t>insurable interest.</w:t>
      </w:r>
    </w:p>
    <w:p w:rsidR="00D7258D" w:rsidRPr="00095F21" w:rsidRDefault="00D7258D" w:rsidP="00D7258D">
      <w:pPr>
        <w:pStyle w:val="Heading3"/>
        <w:spacing w:line="360" w:lineRule="auto"/>
        <w:rPr>
          <w:sz w:val="22"/>
          <w:szCs w:val="22"/>
          <w:u w:val="single"/>
        </w:rPr>
      </w:pPr>
      <w:r w:rsidRPr="00095F21">
        <w:rPr>
          <w:sz w:val="22"/>
          <w:szCs w:val="22"/>
          <w:u w:val="single"/>
        </w:rPr>
        <w:t>Insurance vs. Assurance</w:t>
      </w:r>
    </w:p>
    <w:p w:rsidR="00D7258D" w:rsidRPr="00095F21" w:rsidRDefault="00D7258D" w:rsidP="00D7258D">
      <w:pPr>
        <w:spacing w:line="360" w:lineRule="auto"/>
        <w:rPr>
          <w:rFonts w:ascii="Times New Roman" w:hAnsi="Times New Roman" w:cs="Times New Roman"/>
        </w:rPr>
      </w:pPr>
      <w:r w:rsidRPr="00095F21">
        <w:rPr>
          <w:rFonts w:ascii="Times New Roman" w:hAnsi="Times New Roman" w:cs="Times New Roman"/>
        </w:rPr>
        <w:t>An agreement between an insurance company and an individual who wants the financial protection that compensation will be paid if a particular loss occurs.</w:t>
      </w:r>
    </w:p>
    <w:p w:rsidR="00D7258D" w:rsidRPr="00095F21" w:rsidRDefault="00D7258D" w:rsidP="00D7258D">
      <w:pPr>
        <w:spacing w:line="360" w:lineRule="auto"/>
        <w:rPr>
          <w:rFonts w:ascii="Times New Roman" w:hAnsi="Times New Roman" w:cs="Times New Roman"/>
        </w:rPr>
      </w:pPr>
      <w:r w:rsidRPr="00095F21">
        <w:rPr>
          <w:rFonts w:ascii="Times New Roman" w:hAnsi="Times New Roman" w:cs="Times New Roman"/>
          <w:b/>
          <w:bCs/>
          <w:u w:val="single"/>
        </w:rPr>
        <w:t>Insurance</w:t>
      </w:r>
      <w:r w:rsidRPr="00095F21">
        <w:rPr>
          <w:rFonts w:ascii="Times New Roman" w:hAnsi="Times New Roman" w:cs="Times New Roman"/>
        </w:rPr>
        <w:t xml:space="preserve"> is coverage for events that may occur e.g. fire, flood, theft etc. Insurance companies may or may not receive a claim on these policies. However, </w:t>
      </w:r>
      <w:r w:rsidRPr="00095F21">
        <w:rPr>
          <w:rFonts w:ascii="Times New Roman" w:hAnsi="Times New Roman" w:cs="Times New Roman"/>
          <w:b/>
          <w:bCs/>
          <w:u w:val="single"/>
        </w:rPr>
        <w:t>assurance</w:t>
      </w:r>
      <w:r w:rsidRPr="00095F21">
        <w:rPr>
          <w:rFonts w:ascii="Times New Roman" w:hAnsi="Times New Roman" w:cs="Times New Roman"/>
        </w:rPr>
        <w:t xml:space="preserve"> is coverage for events that must occur e.g. death. There will always be claims made against this policy.</w:t>
      </w:r>
    </w:p>
    <w:p w:rsidR="00D7258D" w:rsidRPr="00095F21" w:rsidRDefault="00D7258D" w:rsidP="00D7258D">
      <w:pPr>
        <w:spacing w:line="360" w:lineRule="auto"/>
        <w:rPr>
          <w:rFonts w:ascii="Times New Roman" w:hAnsi="Times New Roman" w:cs="Times New Roman"/>
        </w:rPr>
      </w:pPr>
    </w:p>
    <w:p w:rsidR="00D7258D" w:rsidRPr="00095F21" w:rsidRDefault="00D7258D" w:rsidP="00D7258D">
      <w:pPr>
        <w:pStyle w:val="Heading3"/>
        <w:spacing w:line="360" w:lineRule="auto"/>
        <w:rPr>
          <w:sz w:val="22"/>
          <w:szCs w:val="22"/>
          <w:u w:val="single"/>
        </w:rPr>
      </w:pPr>
      <w:r w:rsidRPr="00095F21">
        <w:rPr>
          <w:sz w:val="22"/>
          <w:szCs w:val="22"/>
          <w:u w:val="single"/>
        </w:rPr>
        <w:t>What is insurable risk?</w:t>
      </w:r>
    </w:p>
    <w:p w:rsidR="00D7258D" w:rsidRPr="00095F21" w:rsidRDefault="00D7258D" w:rsidP="00D7258D">
      <w:pPr>
        <w:spacing w:line="360" w:lineRule="auto"/>
        <w:rPr>
          <w:rFonts w:ascii="Times New Roman" w:hAnsi="Times New Roman" w:cs="Times New Roman"/>
        </w:rPr>
      </w:pPr>
      <w:r w:rsidRPr="00095F21">
        <w:rPr>
          <w:rFonts w:ascii="Times New Roman" w:hAnsi="Times New Roman" w:cs="Times New Roman"/>
        </w:rPr>
        <w:t xml:space="preserve">The risk which can be assessed in value or probability can be assessed e.g. fire, hurricane. The opposite is </w:t>
      </w:r>
      <w:r w:rsidRPr="00095F21">
        <w:rPr>
          <w:rFonts w:ascii="Times New Roman" w:hAnsi="Times New Roman" w:cs="Times New Roman"/>
          <w:b/>
        </w:rPr>
        <w:t xml:space="preserve">uninsurable risk e.g. </w:t>
      </w:r>
      <w:r w:rsidRPr="00095F21">
        <w:rPr>
          <w:rFonts w:ascii="Times New Roman" w:hAnsi="Times New Roman" w:cs="Times New Roman"/>
        </w:rPr>
        <w:t>you cannot take out a policy to insure gambling debts, fines imposed for speeding etc.</w:t>
      </w:r>
    </w:p>
    <w:p w:rsidR="00D7258D" w:rsidRPr="00095F21" w:rsidRDefault="00D7258D" w:rsidP="00D7258D">
      <w:pPr>
        <w:spacing w:line="360" w:lineRule="auto"/>
        <w:rPr>
          <w:rFonts w:ascii="Times New Roman" w:hAnsi="Times New Roman" w:cs="Times New Roman"/>
        </w:rPr>
      </w:pPr>
    </w:p>
    <w:p w:rsidR="00D7258D" w:rsidRPr="00095F21" w:rsidRDefault="00D7258D" w:rsidP="00D7258D">
      <w:pPr>
        <w:pStyle w:val="Heading3"/>
        <w:spacing w:line="360" w:lineRule="auto"/>
        <w:rPr>
          <w:sz w:val="22"/>
          <w:szCs w:val="22"/>
          <w:u w:val="single"/>
        </w:rPr>
      </w:pPr>
      <w:r w:rsidRPr="00095F21">
        <w:rPr>
          <w:sz w:val="22"/>
          <w:szCs w:val="22"/>
          <w:u w:val="single"/>
        </w:rPr>
        <w:t>What is pooling of risk?</w:t>
      </w:r>
    </w:p>
    <w:p w:rsidR="00D7258D" w:rsidRPr="00095F21" w:rsidRDefault="00D7258D" w:rsidP="00D7258D">
      <w:pPr>
        <w:spacing w:line="360" w:lineRule="auto"/>
        <w:rPr>
          <w:rFonts w:ascii="Times New Roman" w:hAnsi="Times New Roman" w:cs="Times New Roman"/>
        </w:rPr>
      </w:pPr>
      <w:r w:rsidRPr="00095F21">
        <w:rPr>
          <w:rFonts w:ascii="Times New Roman" w:hAnsi="Times New Roman" w:cs="Times New Roman"/>
        </w:rPr>
        <w:t xml:space="preserve">This is putting all premiums from persons requiring similar insurance together in one common pool”. This allows for the payment of policies when the need arises. Insurance companies arrange or individuals or firms to pay a premium into a pool/fund that is held by them, if a loss is suffered then this pool will be used to compensate them even if they have not contributed enough money in the pool. Individuals or firms will benefit after the second or third premium has been paid.  </w:t>
      </w:r>
    </w:p>
    <w:p w:rsidR="00D7258D" w:rsidRPr="00095F21" w:rsidRDefault="00D7258D" w:rsidP="00D7258D">
      <w:pPr>
        <w:pStyle w:val="Heading3"/>
        <w:spacing w:line="360" w:lineRule="auto"/>
        <w:rPr>
          <w:sz w:val="22"/>
          <w:szCs w:val="22"/>
          <w:u w:val="single"/>
        </w:rPr>
      </w:pPr>
    </w:p>
    <w:p w:rsidR="00D7258D" w:rsidRPr="00095F21" w:rsidRDefault="00D7258D" w:rsidP="00D7258D">
      <w:pPr>
        <w:pStyle w:val="Heading3"/>
        <w:spacing w:line="360" w:lineRule="auto"/>
        <w:jc w:val="center"/>
        <w:rPr>
          <w:sz w:val="22"/>
          <w:szCs w:val="22"/>
          <w:u w:val="single"/>
        </w:rPr>
      </w:pPr>
      <w:r w:rsidRPr="00095F21">
        <w:rPr>
          <w:sz w:val="22"/>
          <w:szCs w:val="22"/>
          <w:u w:val="single"/>
        </w:rPr>
        <w:t>PRINCIPLES OF INSURANCE</w:t>
      </w:r>
    </w:p>
    <w:p w:rsidR="00D7258D" w:rsidRPr="00095F21" w:rsidRDefault="00D7258D" w:rsidP="00D7258D">
      <w:pPr>
        <w:spacing w:line="360" w:lineRule="auto"/>
        <w:rPr>
          <w:rFonts w:ascii="Times New Roman" w:hAnsi="Times New Roman" w:cs="Times New Roman"/>
          <w:bCs/>
        </w:rPr>
      </w:pPr>
      <w:r w:rsidRPr="00095F21">
        <w:rPr>
          <w:rFonts w:ascii="Times New Roman" w:hAnsi="Times New Roman" w:cs="Times New Roman"/>
          <w:bCs/>
        </w:rPr>
        <w:t>Compensate for a policy will only be paid if the follow rules are followed:</w:t>
      </w:r>
    </w:p>
    <w:p w:rsidR="00D7258D" w:rsidRPr="00095F21" w:rsidRDefault="00D7258D" w:rsidP="00D7258D">
      <w:pPr>
        <w:numPr>
          <w:ilvl w:val="0"/>
          <w:numId w:val="24"/>
        </w:numPr>
        <w:spacing w:after="0" w:line="360" w:lineRule="auto"/>
        <w:rPr>
          <w:rFonts w:ascii="Times New Roman" w:hAnsi="Times New Roman" w:cs="Times New Roman"/>
          <w:b/>
          <w:bCs/>
        </w:rPr>
      </w:pPr>
      <w:r w:rsidRPr="00095F21">
        <w:rPr>
          <w:rFonts w:ascii="Times New Roman" w:hAnsi="Times New Roman" w:cs="Times New Roman"/>
          <w:b/>
          <w:bCs/>
        </w:rPr>
        <w:t xml:space="preserve">Insurable interest- </w:t>
      </w:r>
      <w:r w:rsidRPr="00095F21">
        <w:rPr>
          <w:rFonts w:ascii="Times New Roman" w:hAnsi="Times New Roman" w:cs="Times New Roman"/>
        </w:rPr>
        <w:t>The insured must be the one who will suffer financially if an event occurs. However, a wife/husband can insure the other person.</w:t>
      </w:r>
    </w:p>
    <w:p w:rsidR="00D7258D" w:rsidRPr="00095F21" w:rsidRDefault="00D7258D" w:rsidP="00D7258D">
      <w:pPr>
        <w:numPr>
          <w:ilvl w:val="0"/>
          <w:numId w:val="24"/>
        </w:numPr>
        <w:spacing w:after="0" w:line="360" w:lineRule="auto"/>
        <w:rPr>
          <w:rFonts w:ascii="Times New Roman" w:hAnsi="Times New Roman" w:cs="Times New Roman"/>
          <w:b/>
          <w:bCs/>
        </w:rPr>
      </w:pPr>
      <w:r w:rsidRPr="00095F21">
        <w:rPr>
          <w:rFonts w:ascii="Times New Roman" w:hAnsi="Times New Roman" w:cs="Times New Roman"/>
          <w:b/>
          <w:bCs/>
        </w:rPr>
        <w:t>Utmost good faith-</w:t>
      </w:r>
      <w:r w:rsidRPr="00095F21">
        <w:rPr>
          <w:rFonts w:ascii="Times New Roman" w:hAnsi="Times New Roman" w:cs="Times New Roman"/>
        </w:rPr>
        <w:t xml:space="preserve"> One must be truthful in the declaration of information when seeking insurance.  The</w:t>
      </w:r>
      <w:r w:rsidRPr="00095F21">
        <w:rPr>
          <w:rFonts w:ascii="Times New Roman" w:hAnsi="Times New Roman" w:cs="Times New Roman"/>
          <w:b/>
          <w:bCs/>
        </w:rPr>
        <w:t xml:space="preserve"> </w:t>
      </w:r>
      <w:r w:rsidRPr="00095F21">
        <w:rPr>
          <w:rFonts w:ascii="Times New Roman" w:hAnsi="Times New Roman" w:cs="Times New Roman"/>
        </w:rPr>
        <w:t>company as well should reveal all relevant information about the policy.</w:t>
      </w:r>
    </w:p>
    <w:p w:rsidR="00D7258D" w:rsidRPr="00095F21" w:rsidRDefault="00D7258D" w:rsidP="00D7258D">
      <w:pPr>
        <w:numPr>
          <w:ilvl w:val="0"/>
          <w:numId w:val="24"/>
        </w:numPr>
        <w:spacing w:after="0" w:line="360" w:lineRule="auto"/>
        <w:rPr>
          <w:rFonts w:ascii="Times New Roman" w:hAnsi="Times New Roman" w:cs="Times New Roman"/>
          <w:b/>
          <w:bCs/>
        </w:rPr>
      </w:pPr>
      <w:r w:rsidRPr="00095F21">
        <w:rPr>
          <w:rFonts w:ascii="Times New Roman" w:hAnsi="Times New Roman" w:cs="Times New Roman"/>
          <w:b/>
          <w:bCs/>
        </w:rPr>
        <w:t xml:space="preserve">Indemnity- </w:t>
      </w:r>
      <w:r w:rsidRPr="00095F21">
        <w:rPr>
          <w:rFonts w:ascii="Times New Roman" w:hAnsi="Times New Roman" w:cs="Times New Roman"/>
        </w:rPr>
        <w:t>This is the principle by which the policy-holder will be compensated for losses</w:t>
      </w:r>
      <w:r w:rsidRPr="00095F21">
        <w:rPr>
          <w:rFonts w:ascii="Times New Roman" w:hAnsi="Times New Roman" w:cs="Times New Roman"/>
          <w:b/>
          <w:bCs/>
        </w:rPr>
        <w:t xml:space="preserve"> </w:t>
      </w:r>
      <w:r w:rsidRPr="00095F21">
        <w:rPr>
          <w:rFonts w:ascii="Times New Roman" w:hAnsi="Times New Roman" w:cs="Times New Roman"/>
        </w:rPr>
        <w:t xml:space="preserve">incurred.  The idea is to restore that person/organization to the place they were </w:t>
      </w:r>
      <w:r w:rsidRPr="00095F21">
        <w:rPr>
          <w:rFonts w:ascii="Times New Roman" w:hAnsi="Times New Roman" w:cs="Times New Roman"/>
          <w:b/>
          <w:bCs/>
        </w:rPr>
        <w:t>before</w:t>
      </w:r>
      <w:r w:rsidRPr="00095F21">
        <w:rPr>
          <w:rFonts w:ascii="Times New Roman" w:hAnsi="Times New Roman" w:cs="Times New Roman"/>
        </w:rPr>
        <w:t xml:space="preserve"> the loss occurred, i.e. no better or worse off. There should be no:</w:t>
      </w:r>
    </w:p>
    <w:p w:rsidR="00D7258D" w:rsidRPr="00095F21" w:rsidRDefault="00D7258D" w:rsidP="00D7258D">
      <w:pPr>
        <w:numPr>
          <w:ilvl w:val="0"/>
          <w:numId w:val="25"/>
        </w:numPr>
        <w:spacing w:after="0" w:line="360" w:lineRule="auto"/>
        <w:rPr>
          <w:rFonts w:ascii="Times New Roman" w:hAnsi="Times New Roman" w:cs="Times New Roman"/>
        </w:rPr>
      </w:pPr>
      <w:r w:rsidRPr="00095F21">
        <w:rPr>
          <w:rFonts w:ascii="Times New Roman" w:hAnsi="Times New Roman" w:cs="Times New Roman"/>
        </w:rPr>
        <w:t>Profiteering        * Over-insurance     * Under-insurance</w:t>
      </w:r>
    </w:p>
    <w:p w:rsidR="00D7258D" w:rsidRPr="00095F21" w:rsidRDefault="00D7258D" w:rsidP="00D7258D">
      <w:pPr>
        <w:numPr>
          <w:ilvl w:val="0"/>
          <w:numId w:val="24"/>
        </w:numPr>
        <w:spacing w:after="0" w:line="360" w:lineRule="auto"/>
        <w:rPr>
          <w:rFonts w:ascii="Times New Roman" w:hAnsi="Times New Roman" w:cs="Times New Roman"/>
          <w:b/>
          <w:bCs/>
        </w:rPr>
      </w:pPr>
      <w:r w:rsidRPr="00095F21">
        <w:rPr>
          <w:rFonts w:ascii="Times New Roman" w:hAnsi="Times New Roman" w:cs="Times New Roman"/>
          <w:b/>
          <w:bCs/>
        </w:rPr>
        <w:lastRenderedPageBreak/>
        <w:t xml:space="preserve"> Proximate cause</w:t>
      </w:r>
      <w:r w:rsidRPr="00095F21">
        <w:rPr>
          <w:rFonts w:ascii="Times New Roman" w:hAnsi="Times New Roman" w:cs="Times New Roman"/>
        </w:rPr>
        <w:t>- A claim will only be honored if the loss suffered is as a result of the insured risk happening e.g. if a house is insured for fire only and is destroyed by flood, compensation will not be given.</w:t>
      </w:r>
    </w:p>
    <w:p w:rsidR="00D7258D" w:rsidRPr="00095F21" w:rsidRDefault="00D7258D" w:rsidP="00D7258D">
      <w:pPr>
        <w:numPr>
          <w:ilvl w:val="0"/>
          <w:numId w:val="24"/>
        </w:numPr>
        <w:spacing w:after="0" w:line="360" w:lineRule="auto"/>
        <w:rPr>
          <w:rFonts w:ascii="Times New Roman" w:hAnsi="Times New Roman" w:cs="Times New Roman"/>
          <w:b/>
          <w:bCs/>
        </w:rPr>
      </w:pPr>
      <w:r w:rsidRPr="00095F21">
        <w:rPr>
          <w:rFonts w:ascii="Times New Roman" w:hAnsi="Times New Roman" w:cs="Times New Roman"/>
          <w:b/>
          <w:bCs/>
        </w:rPr>
        <w:t xml:space="preserve">Contribution - </w:t>
      </w:r>
      <w:r w:rsidRPr="00095F21">
        <w:rPr>
          <w:rFonts w:ascii="Times New Roman" w:hAnsi="Times New Roman" w:cs="Times New Roman"/>
        </w:rPr>
        <w:t>If there is more than one company involved in the compensation, each will contribute a portion of the total to prevent profiteering.  This is an aspect of indemnity.</w:t>
      </w:r>
    </w:p>
    <w:p w:rsidR="00D7258D" w:rsidRPr="00095F21" w:rsidRDefault="00D7258D" w:rsidP="00D7258D">
      <w:pPr>
        <w:numPr>
          <w:ilvl w:val="0"/>
          <w:numId w:val="24"/>
        </w:numPr>
        <w:spacing w:after="0" w:line="360" w:lineRule="auto"/>
        <w:rPr>
          <w:rFonts w:ascii="Times New Roman" w:hAnsi="Times New Roman" w:cs="Times New Roman"/>
          <w:b/>
          <w:bCs/>
        </w:rPr>
      </w:pPr>
      <w:r w:rsidRPr="00095F21">
        <w:rPr>
          <w:rFonts w:ascii="Times New Roman" w:hAnsi="Times New Roman" w:cs="Times New Roman"/>
          <w:b/>
          <w:bCs/>
        </w:rPr>
        <w:t>Subrogation -</w:t>
      </w:r>
      <w:r w:rsidRPr="00095F21">
        <w:rPr>
          <w:rFonts w:ascii="Times New Roman" w:hAnsi="Times New Roman" w:cs="Times New Roman"/>
        </w:rPr>
        <w:t xml:space="preserve"> Money paid takes the place of the article damaged, which will now be owned by the</w:t>
      </w:r>
      <w:r w:rsidRPr="00095F21">
        <w:rPr>
          <w:rFonts w:ascii="Times New Roman" w:hAnsi="Times New Roman" w:cs="Times New Roman"/>
          <w:b/>
          <w:bCs/>
        </w:rPr>
        <w:t xml:space="preserve"> </w:t>
      </w:r>
      <w:r w:rsidRPr="00095F21">
        <w:rPr>
          <w:rFonts w:ascii="Times New Roman" w:hAnsi="Times New Roman" w:cs="Times New Roman"/>
        </w:rPr>
        <w:t>insurance company.  However, some insurance companies will offer a reduced sum</w:t>
      </w:r>
      <w:r w:rsidRPr="00095F21">
        <w:rPr>
          <w:rFonts w:ascii="Times New Roman" w:hAnsi="Times New Roman" w:cs="Times New Roman"/>
          <w:b/>
          <w:bCs/>
        </w:rPr>
        <w:t xml:space="preserve"> </w:t>
      </w:r>
      <w:r w:rsidRPr="00095F21">
        <w:rPr>
          <w:rFonts w:ascii="Times New Roman" w:hAnsi="Times New Roman" w:cs="Times New Roman"/>
        </w:rPr>
        <w:t>and allow the person/organization to keep the damage article.</w:t>
      </w:r>
    </w:p>
    <w:p w:rsidR="00D7258D" w:rsidRPr="00095F21" w:rsidRDefault="00D7258D" w:rsidP="00D7258D">
      <w:pPr>
        <w:numPr>
          <w:ilvl w:val="0"/>
          <w:numId w:val="24"/>
        </w:numPr>
        <w:spacing w:after="0" w:line="360" w:lineRule="auto"/>
        <w:rPr>
          <w:rFonts w:ascii="Times New Roman" w:hAnsi="Times New Roman" w:cs="Times New Roman"/>
          <w:b/>
          <w:bCs/>
        </w:rPr>
      </w:pPr>
      <w:r w:rsidRPr="00095F21">
        <w:rPr>
          <w:rFonts w:ascii="Times New Roman" w:hAnsi="Times New Roman" w:cs="Times New Roman"/>
          <w:b/>
          <w:bCs/>
        </w:rPr>
        <w:t>Average clause -</w:t>
      </w:r>
      <w:r w:rsidRPr="00095F21">
        <w:rPr>
          <w:rFonts w:ascii="Times New Roman" w:hAnsi="Times New Roman" w:cs="Times New Roman"/>
        </w:rPr>
        <w:t xml:space="preserve"> The insured will be compensated in proportion to how he was originally insured.</w:t>
      </w:r>
      <w:r w:rsidRPr="00095F21">
        <w:rPr>
          <w:rFonts w:ascii="Times New Roman" w:hAnsi="Times New Roman" w:cs="Times New Roman"/>
          <w:b/>
          <w:bCs/>
        </w:rPr>
        <w:t xml:space="preserve"> </w:t>
      </w:r>
      <w:r w:rsidRPr="00095F21">
        <w:rPr>
          <w:rFonts w:ascii="Times New Roman" w:hAnsi="Times New Roman" w:cs="Times New Roman"/>
        </w:rPr>
        <w:t>E.g. A person insured a house for $100,000 ten years ago and it is now worth</w:t>
      </w:r>
      <w:r w:rsidRPr="00095F21">
        <w:rPr>
          <w:rFonts w:ascii="Times New Roman" w:hAnsi="Times New Roman" w:cs="Times New Roman"/>
          <w:b/>
          <w:bCs/>
        </w:rPr>
        <w:t xml:space="preserve"> </w:t>
      </w:r>
      <w:r w:rsidRPr="00095F21">
        <w:rPr>
          <w:rFonts w:ascii="Times New Roman" w:hAnsi="Times New Roman" w:cs="Times New Roman"/>
        </w:rPr>
        <w:t>$200,000. Part of the building was damaged and cost of repairs are $ 60,000. He will only receive$ 30,000 since the insured value is half that of today’s value.</w:t>
      </w:r>
    </w:p>
    <w:p w:rsidR="00D7258D" w:rsidRPr="00095F21" w:rsidRDefault="00D7258D" w:rsidP="00D7258D">
      <w:pPr>
        <w:numPr>
          <w:ilvl w:val="0"/>
          <w:numId w:val="24"/>
        </w:numPr>
        <w:spacing w:after="0" w:line="360" w:lineRule="auto"/>
        <w:rPr>
          <w:rFonts w:ascii="Times New Roman" w:hAnsi="Times New Roman" w:cs="Times New Roman"/>
        </w:rPr>
      </w:pPr>
      <w:r w:rsidRPr="00095F21">
        <w:rPr>
          <w:rFonts w:ascii="Times New Roman" w:hAnsi="Times New Roman" w:cs="Times New Roman"/>
          <w:b/>
        </w:rPr>
        <w:t xml:space="preserve"> Legality-</w:t>
      </w:r>
      <w:r w:rsidRPr="00095F21">
        <w:rPr>
          <w:rFonts w:ascii="Times New Roman" w:hAnsi="Times New Roman" w:cs="Times New Roman"/>
          <w:b/>
          <w:bCs/>
        </w:rPr>
        <w:t xml:space="preserve"> </w:t>
      </w:r>
      <w:r w:rsidRPr="00095F21">
        <w:rPr>
          <w:rFonts w:ascii="Times New Roman" w:hAnsi="Times New Roman" w:cs="Times New Roman"/>
        </w:rPr>
        <w:t>A person cannot insure against his own wrongful acts to avoid responsibility for damages which may occur afterwards</w:t>
      </w:r>
    </w:p>
    <w:p w:rsidR="00D7258D" w:rsidRPr="00095F21" w:rsidRDefault="00D7258D" w:rsidP="00D7258D">
      <w:pPr>
        <w:autoSpaceDE w:val="0"/>
        <w:autoSpaceDN w:val="0"/>
        <w:adjustRightInd w:val="0"/>
        <w:spacing w:after="0" w:line="240" w:lineRule="auto"/>
        <w:rPr>
          <w:rFonts w:ascii="Times New Roman" w:hAnsi="Times New Roman" w:cs="Times New Roman"/>
        </w:rPr>
      </w:pPr>
    </w:p>
    <w:p w:rsidR="00D7258D" w:rsidRPr="00095F21" w:rsidRDefault="00D7258D" w:rsidP="00D7258D">
      <w:pPr>
        <w:autoSpaceDE w:val="0"/>
        <w:autoSpaceDN w:val="0"/>
        <w:adjustRightInd w:val="0"/>
        <w:spacing w:after="0" w:line="240" w:lineRule="auto"/>
        <w:rPr>
          <w:rFonts w:ascii="Times New Roman" w:hAnsi="Times New Roman" w:cs="Times New Roman"/>
        </w:rPr>
      </w:pPr>
      <w:r w:rsidRPr="00095F21">
        <w:rPr>
          <w:rFonts w:ascii="Times New Roman" w:hAnsi="Times New Roman" w:cs="Times New Roman"/>
        </w:rPr>
        <w:t>Objective: E</w:t>
      </w:r>
      <w:r w:rsidRPr="00095F21">
        <w:rPr>
          <w:rFonts w:ascii="Times New Roman" w:hAnsi="Times New Roman" w:cs="Times New Roman"/>
        </w:rPr>
        <w:t>xplain the various types of</w:t>
      </w:r>
      <w:r w:rsidRPr="00095F21">
        <w:rPr>
          <w:rFonts w:ascii="Times New Roman" w:hAnsi="Times New Roman" w:cs="Times New Roman"/>
        </w:rPr>
        <w:t xml:space="preserve"> </w:t>
      </w:r>
      <w:r w:rsidRPr="00095F21">
        <w:rPr>
          <w:rFonts w:ascii="Times New Roman" w:hAnsi="Times New Roman" w:cs="Times New Roman"/>
        </w:rPr>
        <w:t>insurance policies; and,</w:t>
      </w:r>
      <w:r w:rsidRPr="00095F21">
        <w:rPr>
          <w:rFonts w:ascii="Times New Roman" w:hAnsi="Times New Roman" w:cs="Times New Roman"/>
        </w:rPr>
        <w:t xml:space="preserve"> </w:t>
      </w:r>
      <w:r w:rsidRPr="00095F21">
        <w:rPr>
          <w:rFonts w:ascii="Times New Roman" w:hAnsi="Times New Roman" w:cs="Times New Roman"/>
        </w:rPr>
        <w:t xml:space="preserve">Types of insurance policies: life and </w:t>
      </w:r>
      <w:r w:rsidRPr="00095F21">
        <w:rPr>
          <w:rFonts w:ascii="Times New Roman" w:hAnsi="Times New Roman" w:cs="Times New Roman"/>
          <w:i/>
          <w:iCs/>
        </w:rPr>
        <w:t>non-life.</w:t>
      </w:r>
    </w:p>
    <w:p w:rsidR="00D7258D" w:rsidRPr="00095F21" w:rsidRDefault="00D7258D" w:rsidP="00D7258D">
      <w:pPr>
        <w:pStyle w:val="Heading1"/>
        <w:jc w:val="center"/>
        <w:rPr>
          <w:bCs/>
          <w:sz w:val="22"/>
          <w:szCs w:val="22"/>
        </w:rPr>
      </w:pPr>
      <w:r w:rsidRPr="00095F21">
        <w:rPr>
          <w:bCs/>
          <w:sz w:val="22"/>
          <w:szCs w:val="22"/>
        </w:rPr>
        <w:t>TYPES OF INSURANCE POLICIES</w:t>
      </w:r>
    </w:p>
    <w:p w:rsidR="00D7258D" w:rsidRPr="00095F21" w:rsidRDefault="00D7258D" w:rsidP="00D7258D">
      <w:pPr>
        <w:rPr>
          <w:rFonts w:ascii="Times New Roman" w:hAnsi="Times New Roman" w:cs="Times New Roman"/>
          <w:i/>
          <w:iCs/>
        </w:rPr>
      </w:pPr>
      <w:r w:rsidRPr="00095F21">
        <w:rPr>
          <w:rFonts w:ascii="Times New Roman" w:hAnsi="Times New Roman" w:cs="Times New Roman"/>
        </w:rPr>
        <w:t xml:space="preserve">Types of insurance policies: life and </w:t>
      </w:r>
      <w:r w:rsidRPr="00095F21">
        <w:rPr>
          <w:rFonts w:ascii="Times New Roman" w:hAnsi="Times New Roman" w:cs="Times New Roman"/>
          <w:i/>
          <w:iCs/>
        </w:rPr>
        <w:t>non-life.</w:t>
      </w:r>
    </w:p>
    <w:p w:rsidR="00D7258D" w:rsidRPr="00095F21" w:rsidRDefault="00D7258D" w:rsidP="00D7258D">
      <w:pPr>
        <w:rPr>
          <w:rFonts w:ascii="Times New Roman" w:hAnsi="Times New Roman" w:cs="Times New Roman"/>
        </w:rPr>
      </w:pPr>
    </w:p>
    <w:p w:rsidR="00D7258D" w:rsidRPr="00095F21" w:rsidRDefault="00D7258D" w:rsidP="00D7258D">
      <w:pPr>
        <w:spacing w:line="360" w:lineRule="auto"/>
        <w:rPr>
          <w:rFonts w:ascii="Times New Roman" w:hAnsi="Times New Roman" w:cs="Times New Roman"/>
          <w:b/>
          <w:bCs/>
        </w:rPr>
      </w:pPr>
      <w:r w:rsidRPr="00095F21">
        <w:rPr>
          <w:rFonts w:ascii="Times New Roman" w:hAnsi="Times New Roman" w:cs="Times New Roman"/>
          <w:b/>
          <w:bCs/>
        </w:rPr>
        <w:t>1. Life Insurance</w:t>
      </w:r>
    </w:p>
    <w:p w:rsidR="00D7258D" w:rsidRPr="00095F21" w:rsidRDefault="00D7258D" w:rsidP="00D7258D">
      <w:pPr>
        <w:numPr>
          <w:ilvl w:val="0"/>
          <w:numId w:val="15"/>
        </w:numPr>
        <w:spacing w:after="0" w:line="360" w:lineRule="auto"/>
        <w:rPr>
          <w:rFonts w:ascii="Times New Roman" w:hAnsi="Times New Roman" w:cs="Times New Roman"/>
        </w:rPr>
      </w:pPr>
      <w:r w:rsidRPr="00095F21">
        <w:rPr>
          <w:rFonts w:ascii="Times New Roman" w:hAnsi="Times New Roman" w:cs="Times New Roman"/>
        </w:rPr>
        <w:t>Whole life policy - payable on death of insured (These persons will stop paying premium at 60). This is designed to allow someone else to benefit from the insured persons death. This gives the insured person some peace of mind that the family will receive financial support when the insured dies.</w:t>
      </w:r>
    </w:p>
    <w:p w:rsidR="00D7258D" w:rsidRPr="00095F21" w:rsidRDefault="00D7258D" w:rsidP="00D7258D">
      <w:pPr>
        <w:numPr>
          <w:ilvl w:val="0"/>
          <w:numId w:val="15"/>
        </w:numPr>
        <w:spacing w:after="0" w:line="360" w:lineRule="auto"/>
        <w:rPr>
          <w:rFonts w:ascii="Times New Roman" w:hAnsi="Times New Roman" w:cs="Times New Roman"/>
        </w:rPr>
      </w:pPr>
      <w:r w:rsidRPr="00095F21">
        <w:rPr>
          <w:rFonts w:ascii="Times New Roman" w:hAnsi="Times New Roman" w:cs="Times New Roman"/>
        </w:rPr>
        <w:t>Endowment policy – specific sum paid at a certain date or on death of policy holder, whichever comes first. The premium for this type is more expensive than the others.</w:t>
      </w:r>
    </w:p>
    <w:p w:rsidR="00D7258D" w:rsidRPr="00095F21" w:rsidRDefault="00D7258D" w:rsidP="00D7258D">
      <w:pPr>
        <w:numPr>
          <w:ilvl w:val="0"/>
          <w:numId w:val="15"/>
        </w:numPr>
        <w:spacing w:after="0" w:line="360" w:lineRule="auto"/>
        <w:rPr>
          <w:rFonts w:ascii="Times New Roman" w:hAnsi="Times New Roman" w:cs="Times New Roman"/>
        </w:rPr>
      </w:pPr>
      <w:r w:rsidRPr="00095F21">
        <w:rPr>
          <w:rFonts w:ascii="Times New Roman" w:hAnsi="Times New Roman" w:cs="Times New Roman"/>
        </w:rPr>
        <w:t>Term Policies- these are used as mortgage guarantees, therefore if a person dies before repaying the mortgage this insurance will pay the remainder of the debt for the insured.</w:t>
      </w:r>
    </w:p>
    <w:p w:rsidR="00D7258D" w:rsidRPr="00095F21" w:rsidRDefault="00D7258D" w:rsidP="00D7258D">
      <w:pPr>
        <w:numPr>
          <w:ilvl w:val="0"/>
          <w:numId w:val="15"/>
        </w:numPr>
        <w:spacing w:after="0" w:line="360" w:lineRule="auto"/>
        <w:rPr>
          <w:rFonts w:ascii="Times New Roman" w:hAnsi="Times New Roman" w:cs="Times New Roman"/>
        </w:rPr>
      </w:pPr>
      <w:r w:rsidRPr="00095F21">
        <w:rPr>
          <w:rFonts w:ascii="Times New Roman" w:hAnsi="Times New Roman" w:cs="Times New Roman"/>
        </w:rPr>
        <w:t xml:space="preserve"> Unit linked policy-with this policy a part of the premium is used for life insurance and the other part is used as investment and can be withdrawn from the policy at any time.</w:t>
      </w:r>
    </w:p>
    <w:p w:rsidR="00D7258D" w:rsidRPr="00095F21" w:rsidRDefault="00D7258D" w:rsidP="00D7258D">
      <w:pPr>
        <w:spacing w:line="360" w:lineRule="auto"/>
        <w:rPr>
          <w:rFonts w:ascii="Times New Roman" w:hAnsi="Times New Roman" w:cs="Times New Roman"/>
          <w:b/>
          <w:bCs/>
        </w:rPr>
      </w:pPr>
      <w:r w:rsidRPr="00095F21">
        <w:rPr>
          <w:rFonts w:ascii="Times New Roman" w:hAnsi="Times New Roman" w:cs="Times New Roman"/>
          <w:b/>
          <w:bCs/>
        </w:rPr>
        <w:t>2. Motor Insurance</w:t>
      </w:r>
    </w:p>
    <w:p w:rsidR="00D7258D" w:rsidRPr="00095F21" w:rsidRDefault="00D7258D" w:rsidP="00D7258D">
      <w:pPr>
        <w:spacing w:line="360" w:lineRule="auto"/>
        <w:rPr>
          <w:rFonts w:ascii="Times New Roman" w:hAnsi="Times New Roman" w:cs="Times New Roman"/>
          <w:bCs/>
          <w:i/>
        </w:rPr>
      </w:pPr>
      <w:r w:rsidRPr="00095F21">
        <w:rPr>
          <w:rFonts w:ascii="Times New Roman" w:hAnsi="Times New Roman" w:cs="Times New Roman"/>
          <w:bCs/>
          <w:i/>
        </w:rPr>
        <w:t>This is compulsory for all drivers by law. Motor insurance can take the following forms</w:t>
      </w:r>
    </w:p>
    <w:p w:rsidR="00D7258D" w:rsidRPr="00095F21" w:rsidRDefault="00D7258D" w:rsidP="00D7258D">
      <w:pPr>
        <w:numPr>
          <w:ilvl w:val="0"/>
          <w:numId w:val="16"/>
        </w:numPr>
        <w:spacing w:after="0" w:line="360" w:lineRule="auto"/>
        <w:rPr>
          <w:rFonts w:ascii="Times New Roman" w:hAnsi="Times New Roman" w:cs="Times New Roman"/>
        </w:rPr>
      </w:pPr>
      <w:r w:rsidRPr="00095F21">
        <w:rPr>
          <w:rFonts w:ascii="Times New Roman" w:hAnsi="Times New Roman" w:cs="Times New Roman"/>
        </w:rPr>
        <w:t>Comprehensive: Coverage for both parties in the accident as well as injury or death of driver and passengers and loss of personal possession.</w:t>
      </w:r>
    </w:p>
    <w:p w:rsidR="00D7258D" w:rsidRPr="00095F21" w:rsidRDefault="00D7258D" w:rsidP="00D7258D">
      <w:pPr>
        <w:numPr>
          <w:ilvl w:val="0"/>
          <w:numId w:val="16"/>
        </w:numPr>
        <w:spacing w:after="0" w:line="360" w:lineRule="auto"/>
        <w:rPr>
          <w:rFonts w:ascii="Times New Roman" w:hAnsi="Times New Roman" w:cs="Times New Roman"/>
        </w:rPr>
      </w:pPr>
      <w:r w:rsidRPr="00095F21">
        <w:rPr>
          <w:rFonts w:ascii="Times New Roman" w:hAnsi="Times New Roman" w:cs="Times New Roman"/>
        </w:rPr>
        <w:t>Minimum legal cover-provides compensation for the third party on public road only</w:t>
      </w:r>
    </w:p>
    <w:p w:rsidR="00D7258D" w:rsidRPr="00095F21" w:rsidRDefault="00D7258D" w:rsidP="00D7258D">
      <w:pPr>
        <w:numPr>
          <w:ilvl w:val="0"/>
          <w:numId w:val="16"/>
        </w:numPr>
        <w:spacing w:after="0" w:line="360" w:lineRule="auto"/>
        <w:rPr>
          <w:rFonts w:ascii="Times New Roman" w:hAnsi="Times New Roman" w:cs="Times New Roman"/>
        </w:rPr>
      </w:pPr>
      <w:r w:rsidRPr="00095F21">
        <w:rPr>
          <w:rFonts w:ascii="Times New Roman" w:hAnsi="Times New Roman" w:cs="Times New Roman"/>
        </w:rPr>
        <w:t>Third party: Covers losses of the owner of the other vehicle involved in accident as minimum legal covers as well as property and legal fees</w:t>
      </w:r>
    </w:p>
    <w:p w:rsidR="00D7258D" w:rsidRPr="00095F21" w:rsidRDefault="00D7258D" w:rsidP="00D7258D">
      <w:pPr>
        <w:numPr>
          <w:ilvl w:val="0"/>
          <w:numId w:val="16"/>
        </w:numPr>
        <w:spacing w:after="0" w:line="360" w:lineRule="auto"/>
        <w:rPr>
          <w:rFonts w:ascii="Times New Roman" w:hAnsi="Times New Roman" w:cs="Times New Roman"/>
        </w:rPr>
      </w:pPr>
      <w:r w:rsidRPr="00095F21">
        <w:rPr>
          <w:rFonts w:ascii="Times New Roman" w:hAnsi="Times New Roman" w:cs="Times New Roman"/>
        </w:rPr>
        <w:t>Third party fire and theft-provides for minimum legal cover and third party cover as well as fire and theft.</w:t>
      </w:r>
    </w:p>
    <w:p w:rsidR="00D7258D" w:rsidRPr="00095F21" w:rsidRDefault="00D7258D" w:rsidP="00D7258D">
      <w:pPr>
        <w:spacing w:line="360" w:lineRule="auto"/>
        <w:rPr>
          <w:rFonts w:ascii="Times New Roman" w:hAnsi="Times New Roman" w:cs="Times New Roman"/>
          <w:b/>
          <w:bCs/>
        </w:rPr>
      </w:pPr>
      <w:r w:rsidRPr="00095F21">
        <w:rPr>
          <w:rFonts w:ascii="Times New Roman" w:hAnsi="Times New Roman" w:cs="Times New Roman"/>
          <w:b/>
          <w:bCs/>
        </w:rPr>
        <w:t>3. Business Insurance</w:t>
      </w:r>
    </w:p>
    <w:p w:rsidR="00D7258D" w:rsidRPr="00095F21" w:rsidRDefault="00D7258D" w:rsidP="00D7258D">
      <w:pPr>
        <w:numPr>
          <w:ilvl w:val="0"/>
          <w:numId w:val="17"/>
        </w:numPr>
        <w:spacing w:after="0" w:line="360" w:lineRule="auto"/>
        <w:rPr>
          <w:rFonts w:ascii="Times New Roman" w:hAnsi="Times New Roman" w:cs="Times New Roman"/>
          <w:b/>
        </w:rPr>
      </w:pPr>
      <w:r w:rsidRPr="00095F21">
        <w:rPr>
          <w:rFonts w:ascii="Times New Roman" w:hAnsi="Times New Roman" w:cs="Times New Roman"/>
          <w:b/>
        </w:rPr>
        <w:t>Fidelity insurance-</w:t>
      </w:r>
      <w:r w:rsidRPr="00095F21">
        <w:rPr>
          <w:rFonts w:ascii="Times New Roman" w:hAnsi="Times New Roman" w:cs="Times New Roman"/>
        </w:rPr>
        <w:t>covers theft or loss due to fraud by the employees</w:t>
      </w:r>
    </w:p>
    <w:p w:rsidR="00D7258D" w:rsidRPr="00095F21" w:rsidRDefault="00D7258D" w:rsidP="00D7258D">
      <w:pPr>
        <w:numPr>
          <w:ilvl w:val="0"/>
          <w:numId w:val="17"/>
        </w:numPr>
        <w:spacing w:after="0" w:line="360" w:lineRule="auto"/>
        <w:rPr>
          <w:rFonts w:ascii="Times New Roman" w:hAnsi="Times New Roman" w:cs="Times New Roman"/>
          <w:b/>
        </w:rPr>
      </w:pPr>
      <w:r w:rsidRPr="00095F21">
        <w:rPr>
          <w:rFonts w:ascii="Times New Roman" w:hAnsi="Times New Roman" w:cs="Times New Roman"/>
          <w:b/>
        </w:rPr>
        <w:t>Product Liability insurance-</w:t>
      </w:r>
      <w:r w:rsidRPr="00095F21">
        <w:rPr>
          <w:rFonts w:ascii="Times New Roman" w:hAnsi="Times New Roman" w:cs="Times New Roman"/>
        </w:rPr>
        <w:t>covers a business if a customer takes legal action because they were sold unsafe goods by the business</w:t>
      </w:r>
    </w:p>
    <w:p w:rsidR="00D7258D" w:rsidRPr="00095F21" w:rsidRDefault="00D7258D" w:rsidP="00D7258D">
      <w:pPr>
        <w:numPr>
          <w:ilvl w:val="0"/>
          <w:numId w:val="17"/>
        </w:numPr>
        <w:spacing w:after="0" w:line="360" w:lineRule="auto"/>
        <w:rPr>
          <w:rFonts w:ascii="Times New Roman" w:hAnsi="Times New Roman" w:cs="Times New Roman"/>
          <w:b/>
        </w:rPr>
      </w:pPr>
      <w:r w:rsidRPr="00095F21">
        <w:rPr>
          <w:rFonts w:ascii="Times New Roman" w:hAnsi="Times New Roman" w:cs="Times New Roman"/>
          <w:b/>
        </w:rPr>
        <w:lastRenderedPageBreak/>
        <w:t>Credit Insurance-</w:t>
      </w:r>
      <w:r w:rsidRPr="00095F21">
        <w:rPr>
          <w:rFonts w:ascii="Times New Roman" w:hAnsi="Times New Roman" w:cs="Times New Roman"/>
        </w:rPr>
        <w:t xml:space="preserve"> this covers loss to the business caused by the failure of customers to pay their debt</w:t>
      </w:r>
    </w:p>
    <w:p w:rsidR="00D7258D" w:rsidRPr="00095F21" w:rsidRDefault="00D7258D" w:rsidP="00D7258D">
      <w:pPr>
        <w:numPr>
          <w:ilvl w:val="0"/>
          <w:numId w:val="17"/>
        </w:numPr>
        <w:spacing w:after="0" w:line="360" w:lineRule="auto"/>
        <w:rPr>
          <w:rFonts w:ascii="Times New Roman" w:hAnsi="Times New Roman" w:cs="Times New Roman"/>
        </w:rPr>
      </w:pPr>
      <w:r w:rsidRPr="00095F21">
        <w:rPr>
          <w:rFonts w:ascii="Times New Roman" w:hAnsi="Times New Roman" w:cs="Times New Roman"/>
          <w:b/>
        </w:rPr>
        <w:t xml:space="preserve">Public liability insurance - </w:t>
      </w:r>
      <w:r w:rsidRPr="00095F21">
        <w:rPr>
          <w:rFonts w:ascii="Times New Roman" w:hAnsi="Times New Roman" w:cs="Times New Roman"/>
        </w:rPr>
        <w:t xml:space="preserve">this covers any individual who is accidentally harmed while visiting the business </w:t>
      </w:r>
    </w:p>
    <w:p w:rsidR="00D7258D" w:rsidRPr="00095F21" w:rsidRDefault="00D7258D" w:rsidP="00D7258D">
      <w:pPr>
        <w:numPr>
          <w:ilvl w:val="0"/>
          <w:numId w:val="17"/>
        </w:numPr>
        <w:spacing w:after="0" w:line="360" w:lineRule="auto"/>
        <w:rPr>
          <w:rFonts w:ascii="Times New Roman" w:hAnsi="Times New Roman" w:cs="Times New Roman"/>
        </w:rPr>
      </w:pPr>
      <w:r w:rsidRPr="00095F21">
        <w:rPr>
          <w:rFonts w:ascii="Times New Roman" w:hAnsi="Times New Roman" w:cs="Times New Roman"/>
          <w:b/>
        </w:rPr>
        <w:t>Employee liability insurance-</w:t>
      </w:r>
      <w:r w:rsidRPr="00095F21">
        <w:rPr>
          <w:rFonts w:ascii="Times New Roman" w:hAnsi="Times New Roman" w:cs="Times New Roman"/>
        </w:rPr>
        <w:t xml:space="preserve"> Provides coverage for employee safety while they are on the job.</w:t>
      </w:r>
    </w:p>
    <w:p w:rsidR="00D7258D" w:rsidRPr="00095F21" w:rsidRDefault="00D7258D" w:rsidP="00D7258D">
      <w:pPr>
        <w:numPr>
          <w:ilvl w:val="0"/>
          <w:numId w:val="17"/>
        </w:numPr>
        <w:spacing w:after="0" w:line="360" w:lineRule="auto"/>
        <w:rPr>
          <w:rFonts w:ascii="Times New Roman" w:hAnsi="Times New Roman" w:cs="Times New Roman"/>
        </w:rPr>
      </w:pPr>
      <w:r w:rsidRPr="00095F21">
        <w:rPr>
          <w:rFonts w:ascii="Times New Roman" w:hAnsi="Times New Roman" w:cs="Times New Roman"/>
        </w:rPr>
        <w:t>Goods in Transit</w:t>
      </w:r>
    </w:p>
    <w:p w:rsidR="00D7258D" w:rsidRPr="00095F21" w:rsidRDefault="00D7258D" w:rsidP="00D7258D">
      <w:pPr>
        <w:numPr>
          <w:ilvl w:val="0"/>
          <w:numId w:val="17"/>
        </w:numPr>
        <w:spacing w:after="0" w:line="360" w:lineRule="auto"/>
        <w:rPr>
          <w:rFonts w:ascii="Times New Roman" w:hAnsi="Times New Roman" w:cs="Times New Roman"/>
        </w:rPr>
      </w:pPr>
      <w:r w:rsidRPr="00095F21">
        <w:rPr>
          <w:rFonts w:ascii="Times New Roman" w:hAnsi="Times New Roman" w:cs="Times New Roman"/>
        </w:rPr>
        <w:t>Plate Glass</w:t>
      </w:r>
      <w:r w:rsidRPr="00095F21">
        <w:rPr>
          <w:rFonts w:ascii="Times New Roman" w:hAnsi="Times New Roman" w:cs="Times New Roman"/>
          <w:b/>
        </w:rPr>
        <w:t xml:space="preserve"> –cover for </w:t>
      </w:r>
      <w:r w:rsidRPr="00095F21">
        <w:rPr>
          <w:rFonts w:ascii="Times New Roman" w:hAnsi="Times New Roman" w:cs="Times New Roman"/>
          <w:color w:val="444444"/>
        </w:rPr>
        <w:t xml:space="preserve">companies that have </w:t>
      </w:r>
      <w:r w:rsidRPr="00095F21">
        <w:rPr>
          <w:rStyle w:val="Strong"/>
          <w:rFonts w:ascii="Times New Roman" w:hAnsi="Times New Roman" w:cs="Times New Roman"/>
          <w:color w:val="444444"/>
        </w:rPr>
        <w:t>plate</w:t>
      </w:r>
      <w:r w:rsidRPr="00095F21">
        <w:rPr>
          <w:rFonts w:ascii="Times New Roman" w:hAnsi="Times New Roman" w:cs="Times New Roman"/>
          <w:color w:val="444444"/>
        </w:rPr>
        <w:t xml:space="preserve"> </w:t>
      </w:r>
      <w:r w:rsidRPr="00095F21">
        <w:rPr>
          <w:rStyle w:val="Strong"/>
          <w:rFonts w:ascii="Times New Roman" w:hAnsi="Times New Roman" w:cs="Times New Roman"/>
          <w:color w:val="444444"/>
        </w:rPr>
        <w:t>glass</w:t>
      </w:r>
      <w:r w:rsidRPr="00095F21">
        <w:rPr>
          <w:rFonts w:ascii="Times New Roman" w:hAnsi="Times New Roman" w:cs="Times New Roman"/>
          <w:color w:val="444444"/>
        </w:rPr>
        <w:t xml:space="preserve"> installed to enhance their visual and aesthetic appeal like showrooms, shopping complexes, restaurants, hotels, theatres, and stadiums.</w:t>
      </w:r>
    </w:p>
    <w:p w:rsidR="00D7258D" w:rsidRPr="00095F21" w:rsidRDefault="00D7258D" w:rsidP="00D7258D">
      <w:pPr>
        <w:numPr>
          <w:ilvl w:val="0"/>
          <w:numId w:val="17"/>
        </w:numPr>
        <w:spacing w:after="0" w:line="360" w:lineRule="auto"/>
        <w:rPr>
          <w:rFonts w:ascii="Times New Roman" w:hAnsi="Times New Roman" w:cs="Times New Roman"/>
        </w:rPr>
      </w:pPr>
      <w:r w:rsidRPr="00095F21">
        <w:rPr>
          <w:rFonts w:ascii="Times New Roman" w:hAnsi="Times New Roman" w:cs="Times New Roman"/>
          <w:b/>
        </w:rPr>
        <w:t>Aviation Insurance</w:t>
      </w:r>
      <w:r w:rsidRPr="00095F21">
        <w:rPr>
          <w:rFonts w:ascii="Times New Roman" w:hAnsi="Times New Roman" w:cs="Times New Roman"/>
        </w:rPr>
        <w:t>- covers against damage or death of passengers and crew.</w:t>
      </w:r>
    </w:p>
    <w:p w:rsidR="00D7258D" w:rsidRPr="00095F21" w:rsidRDefault="00D7258D" w:rsidP="00D7258D">
      <w:pPr>
        <w:numPr>
          <w:ilvl w:val="0"/>
          <w:numId w:val="17"/>
        </w:numPr>
        <w:spacing w:after="0" w:line="360" w:lineRule="auto"/>
        <w:rPr>
          <w:rFonts w:ascii="Times New Roman" w:hAnsi="Times New Roman" w:cs="Times New Roman"/>
        </w:rPr>
      </w:pPr>
      <w:r w:rsidRPr="00095F21">
        <w:rPr>
          <w:rFonts w:ascii="Times New Roman" w:hAnsi="Times New Roman" w:cs="Times New Roman"/>
          <w:b/>
        </w:rPr>
        <w:t>Fire, Motor or Aviation Insurance</w:t>
      </w:r>
      <w:r w:rsidRPr="00095F21">
        <w:rPr>
          <w:rFonts w:ascii="Times New Roman" w:hAnsi="Times New Roman" w:cs="Times New Roman"/>
        </w:rPr>
        <w:t>-This compensate for losses due to flood or broken pipes, fire and burglary.</w:t>
      </w:r>
    </w:p>
    <w:p w:rsidR="00D7258D" w:rsidRPr="00095F21" w:rsidRDefault="00D7258D" w:rsidP="00D7258D">
      <w:pPr>
        <w:numPr>
          <w:ilvl w:val="0"/>
          <w:numId w:val="17"/>
        </w:numPr>
        <w:spacing w:after="0" w:line="360" w:lineRule="auto"/>
        <w:rPr>
          <w:rFonts w:ascii="Times New Roman" w:hAnsi="Times New Roman" w:cs="Times New Roman"/>
        </w:rPr>
      </w:pPr>
      <w:r w:rsidRPr="00095F21">
        <w:rPr>
          <w:rFonts w:ascii="Times New Roman" w:hAnsi="Times New Roman" w:cs="Times New Roman"/>
          <w:b/>
          <w:bCs/>
        </w:rPr>
        <w:t xml:space="preserve">Marine Insurance – </w:t>
      </w:r>
      <w:r w:rsidRPr="00095F21">
        <w:rPr>
          <w:rFonts w:ascii="Times New Roman" w:hAnsi="Times New Roman" w:cs="Times New Roman"/>
          <w:bCs/>
        </w:rPr>
        <w:t>provides coverage for any vessel that sails for a particular voyage or period of time (from it starts until it ends)</w:t>
      </w:r>
    </w:p>
    <w:p w:rsidR="00D7258D" w:rsidRPr="00095F21" w:rsidRDefault="00D7258D" w:rsidP="00D7258D">
      <w:pPr>
        <w:numPr>
          <w:ilvl w:val="0"/>
          <w:numId w:val="19"/>
        </w:numPr>
        <w:spacing w:after="0" w:line="360" w:lineRule="auto"/>
        <w:rPr>
          <w:rFonts w:ascii="Times New Roman" w:hAnsi="Times New Roman" w:cs="Times New Roman"/>
        </w:rPr>
      </w:pPr>
      <w:r w:rsidRPr="00095F21">
        <w:rPr>
          <w:rFonts w:ascii="Times New Roman" w:hAnsi="Times New Roman" w:cs="Times New Roman"/>
        </w:rPr>
        <w:t>Cargo- provides coverage for loss or damage of goods while travelling from one port to another.</w:t>
      </w:r>
    </w:p>
    <w:p w:rsidR="00D7258D" w:rsidRPr="00095F21" w:rsidRDefault="00D7258D" w:rsidP="00D7258D">
      <w:pPr>
        <w:numPr>
          <w:ilvl w:val="0"/>
          <w:numId w:val="19"/>
        </w:numPr>
        <w:spacing w:after="0" w:line="360" w:lineRule="auto"/>
        <w:rPr>
          <w:rFonts w:ascii="Times New Roman" w:hAnsi="Times New Roman" w:cs="Times New Roman"/>
        </w:rPr>
      </w:pPr>
      <w:r w:rsidRPr="00095F21">
        <w:rPr>
          <w:rFonts w:ascii="Times New Roman" w:hAnsi="Times New Roman" w:cs="Times New Roman"/>
        </w:rPr>
        <w:t xml:space="preserve">Hull- </w:t>
      </w:r>
      <w:r w:rsidRPr="00095F21">
        <w:rPr>
          <w:rStyle w:val="Strong"/>
          <w:rFonts w:ascii="Times New Roman" w:hAnsi="Times New Roman" w:cs="Times New Roman"/>
          <w:b w:val="0"/>
          <w:bCs w:val="0"/>
          <w:color w:val="666666"/>
        </w:rPr>
        <w:t>insurance</w:t>
      </w:r>
      <w:r w:rsidRPr="00095F21">
        <w:rPr>
          <w:rFonts w:ascii="Times New Roman" w:hAnsi="Times New Roman" w:cs="Times New Roman"/>
          <w:color w:val="666666"/>
        </w:rPr>
        <w:t xml:space="preserve"> protecting the owners against loss caused by damage or destruction of waterborne craft or aircraft,</w:t>
      </w:r>
      <w:r w:rsidRPr="00095F21">
        <w:rPr>
          <w:rFonts w:ascii="Times New Roman" w:hAnsi="Times New Roman" w:cs="Times New Roman"/>
          <w:color w:val="444444"/>
        </w:rPr>
        <w:t xml:space="preserve"> which in turn gives the vessel owner a level of confidence and security in operating their yacht/ship on international waters.</w:t>
      </w:r>
    </w:p>
    <w:p w:rsidR="00D7258D" w:rsidRPr="00095F21" w:rsidRDefault="00D7258D" w:rsidP="00D7258D">
      <w:pPr>
        <w:numPr>
          <w:ilvl w:val="0"/>
          <w:numId w:val="19"/>
        </w:numPr>
        <w:spacing w:after="0" w:line="360" w:lineRule="auto"/>
        <w:rPr>
          <w:rFonts w:ascii="Times New Roman" w:hAnsi="Times New Roman" w:cs="Times New Roman"/>
        </w:rPr>
      </w:pPr>
      <w:r w:rsidRPr="00095F21">
        <w:rPr>
          <w:rFonts w:ascii="Times New Roman" w:hAnsi="Times New Roman" w:cs="Times New Roman"/>
        </w:rPr>
        <w:t>Freight-if the ship does not deliver the goods on time. Then this provides the ship owner with indemnity so they can repay the cost of not delivering the goods on time.</w:t>
      </w:r>
    </w:p>
    <w:p w:rsidR="00D7258D" w:rsidRPr="00095F21" w:rsidRDefault="00D7258D" w:rsidP="00D7258D">
      <w:pPr>
        <w:numPr>
          <w:ilvl w:val="0"/>
          <w:numId w:val="19"/>
        </w:numPr>
        <w:spacing w:after="0" w:line="360" w:lineRule="auto"/>
        <w:rPr>
          <w:rFonts w:ascii="Times New Roman" w:hAnsi="Times New Roman" w:cs="Times New Roman"/>
        </w:rPr>
      </w:pPr>
      <w:r w:rsidRPr="00095F21">
        <w:rPr>
          <w:rFonts w:ascii="Times New Roman" w:hAnsi="Times New Roman" w:cs="Times New Roman"/>
        </w:rPr>
        <w:t>Ship owner’s liability- gives coverage for injury of death of passenger and crew, damage to another ship and pollution.</w:t>
      </w:r>
    </w:p>
    <w:p w:rsidR="00D7258D" w:rsidRPr="00095F21" w:rsidRDefault="00D7258D" w:rsidP="00D7258D">
      <w:pPr>
        <w:spacing w:line="360" w:lineRule="auto"/>
        <w:rPr>
          <w:rFonts w:ascii="Times New Roman" w:hAnsi="Times New Roman" w:cs="Times New Roman"/>
          <w:b/>
        </w:rPr>
      </w:pPr>
      <w:r w:rsidRPr="00095F21">
        <w:rPr>
          <w:rFonts w:ascii="Times New Roman" w:hAnsi="Times New Roman" w:cs="Times New Roman"/>
          <w:b/>
        </w:rPr>
        <w:t>4. Accident Insurance</w:t>
      </w:r>
    </w:p>
    <w:p w:rsidR="00D7258D" w:rsidRPr="00095F21" w:rsidRDefault="00D7258D" w:rsidP="00D7258D">
      <w:pPr>
        <w:numPr>
          <w:ilvl w:val="0"/>
          <w:numId w:val="20"/>
        </w:numPr>
        <w:spacing w:after="0" w:line="360" w:lineRule="auto"/>
        <w:rPr>
          <w:rFonts w:ascii="Times New Roman" w:hAnsi="Times New Roman" w:cs="Times New Roman"/>
        </w:rPr>
      </w:pPr>
      <w:r w:rsidRPr="00095F21">
        <w:rPr>
          <w:rFonts w:ascii="Times New Roman" w:hAnsi="Times New Roman" w:cs="Times New Roman"/>
          <w:b/>
        </w:rPr>
        <w:t>Accident insurance-</w:t>
      </w:r>
      <w:r w:rsidRPr="00095F21">
        <w:rPr>
          <w:rFonts w:ascii="Times New Roman" w:hAnsi="Times New Roman" w:cs="Times New Roman"/>
        </w:rPr>
        <w:t xml:space="preserve"> discover a number of risks related to any type of property such as accidental damage to machinery, vehicle, vandalism, burglary, loss of animal or stock.</w:t>
      </w:r>
    </w:p>
    <w:p w:rsidR="00D7258D" w:rsidRPr="00095F21" w:rsidRDefault="00D7258D" w:rsidP="00D7258D">
      <w:pPr>
        <w:autoSpaceDE w:val="0"/>
        <w:autoSpaceDN w:val="0"/>
        <w:adjustRightInd w:val="0"/>
        <w:spacing w:after="0" w:line="240" w:lineRule="auto"/>
        <w:rPr>
          <w:rFonts w:ascii="Times New Roman" w:hAnsi="Times New Roman" w:cs="Times New Roman"/>
        </w:rPr>
      </w:pPr>
      <w:r w:rsidRPr="00095F21">
        <w:rPr>
          <w:rFonts w:ascii="Times New Roman" w:hAnsi="Times New Roman" w:cs="Times New Roman"/>
        </w:rPr>
        <w:t>Objective: E</w:t>
      </w:r>
      <w:r w:rsidRPr="00095F21">
        <w:rPr>
          <w:rFonts w:ascii="Times New Roman" w:hAnsi="Times New Roman" w:cs="Times New Roman"/>
        </w:rPr>
        <w:t>xplain how insurance facilitates</w:t>
      </w:r>
      <w:r w:rsidRPr="00095F21">
        <w:rPr>
          <w:rFonts w:ascii="Times New Roman" w:hAnsi="Times New Roman" w:cs="Times New Roman"/>
        </w:rPr>
        <w:t xml:space="preserve"> </w:t>
      </w:r>
      <w:r w:rsidRPr="00095F21">
        <w:rPr>
          <w:rFonts w:ascii="Times New Roman" w:hAnsi="Times New Roman" w:cs="Times New Roman"/>
        </w:rPr>
        <w:t>trade.</w:t>
      </w:r>
    </w:p>
    <w:p w:rsidR="00D7258D" w:rsidRPr="00095F21" w:rsidRDefault="00D7258D" w:rsidP="00D7258D">
      <w:pPr>
        <w:autoSpaceDE w:val="0"/>
        <w:autoSpaceDN w:val="0"/>
        <w:adjustRightInd w:val="0"/>
        <w:spacing w:after="0" w:line="240" w:lineRule="auto"/>
        <w:rPr>
          <w:rFonts w:ascii="Times New Roman" w:hAnsi="Times New Roman" w:cs="Times New Roman"/>
        </w:rPr>
      </w:pPr>
      <w:r w:rsidRPr="00095F21">
        <w:rPr>
          <w:rFonts w:ascii="Times New Roman" w:hAnsi="Times New Roman" w:cs="Times New Roman"/>
          <w:i/>
        </w:rPr>
        <w:t>The value of insurance coverage in lowering</w:t>
      </w:r>
      <w:r w:rsidRPr="00095F21">
        <w:rPr>
          <w:rFonts w:ascii="Times New Roman" w:hAnsi="Times New Roman" w:cs="Times New Roman"/>
          <w:i/>
        </w:rPr>
        <w:t xml:space="preserve"> </w:t>
      </w:r>
      <w:r w:rsidRPr="00095F21">
        <w:rPr>
          <w:rFonts w:ascii="Times New Roman" w:hAnsi="Times New Roman" w:cs="Times New Roman"/>
          <w:i/>
        </w:rPr>
        <w:t>the risks associated with business</w:t>
      </w:r>
      <w:r w:rsidRPr="00095F21">
        <w:rPr>
          <w:rFonts w:ascii="Times New Roman" w:hAnsi="Times New Roman" w:cs="Times New Roman"/>
        </w:rPr>
        <w:t>.</w:t>
      </w:r>
    </w:p>
    <w:p w:rsidR="00D7258D" w:rsidRPr="00095F21" w:rsidRDefault="00D7258D" w:rsidP="00D7258D">
      <w:pPr>
        <w:spacing w:line="360" w:lineRule="auto"/>
        <w:ind w:left="720"/>
        <w:rPr>
          <w:rFonts w:ascii="Times New Roman" w:hAnsi="Times New Roman" w:cs="Times New Roman"/>
        </w:rPr>
      </w:pPr>
    </w:p>
    <w:p w:rsidR="00D7258D" w:rsidRPr="00095F21" w:rsidRDefault="00D7258D" w:rsidP="00D7258D">
      <w:pPr>
        <w:pStyle w:val="Heading4"/>
        <w:jc w:val="center"/>
        <w:rPr>
          <w:sz w:val="22"/>
          <w:szCs w:val="22"/>
        </w:rPr>
      </w:pPr>
      <w:r w:rsidRPr="00095F21">
        <w:rPr>
          <w:sz w:val="22"/>
          <w:szCs w:val="22"/>
        </w:rPr>
        <w:t>THE VALUE OF INSURANCE COVERAGE IN FACILITATING TRADE</w:t>
      </w:r>
    </w:p>
    <w:p w:rsidR="00D7258D" w:rsidRPr="00095F21" w:rsidRDefault="00D7258D" w:rsidP="00D7258D">
      <w:pPr>
        <w:spacing w:line="360" w:lineRule="auto"/>
        <w:rPr>
          <w:rFonts w:ascii="Times New Roman" w:hAnsi="Times New Roman" w:cs="Times New Roman"/>
        </w:rPr>
      </w:pPr>
      <w:r w:rsidRPr="00095F21">
        <w:rPr>
          <w:rFonts w:ascii="Times New Roman" w:hAnsi="Times New Roman" w:cs="Times New Roman"/>
        </w:rPr>
        <w:tab/>
        <w:t>Insurance can be used to promote, maintain and lower the risk associated with trade in the following ways:</w:t>
      </w:r>
    </w:p>
    <w:p w:rsidR="00D7258D" w:rsidRPr="00095F21" w:rsidRDefault="00D7258D" w:rsidP="00D7258D">
      <w:pPr>
        <w:numPr>
          <w:ilvl w:val="0"/>
          <w:numId w:val="26"/>
        </w:numPr>
        <w:spacing w:after="0" w:line="360" w:lineRule="auto"/>
        <w:rPr>
          <w:rFonts w:ascii="Times New Roman" w:hAnsi="Times New Roman" w:cs="Times New Roman"/>
        </w:rPr>
      </w:pPr>
      <w:r w:rsidRPr="00095F21">
        <w:rPr>
          <w:rFonts w:ascii="Times New Roman" w:hAnsi="Times New Roman" w:cs="Times New Roman"/>
        </w:rPr>
        <w:t>It allows traders the comfort of knowing that in the event of loss, they can be compensated, whether directly or by the company transporting the goods.  This is especially true if trader are sending goods across many miles (land /sea) from one country to another.</w:t>
      </w:r>
    </w:p>
    <w:p w:rsidR="00D7258D" w:rsidRPr="00095F21" w:rsidRDefault="00D7258D" w:rsidP="00D7258D">
      <w:pPr>
        <w:numPr>
          <w:ilvl w:val="0"/>
          <w:numId w:val="26"/>
        </w:numPr>
        <w:spacing w:after="0" w:line="360" w:lineRule="auto"/>
        <w:rPr>
          <w:rFonts w:ascii="Times New Roman" w:hAnsi="Times New Roman" w:cs="Times New Roman"/>
        </w:rPr>
      </w:pPr>
      <w:r w:rsidRPr="00095F21">
        <w:rPr>
          <w:rFonts w:ascii="Times New Roman" w:hAnsi="Times New Roman" w:cs="Times New Roman"/>
        </w:rPr>
        <w:t xml:space="preserve"> It helps individuals to achieve an improved standard of living by allowing persons to have goods which they might not have been able to get on their own.</w:t>
      </w:r>
    </w:p>
    <w:p w:rsidR="00D7258D" w:rsidRPr="00095F21" w:rsidRDefault="00D7258D" w:rsidP="00D7258D">
      <w:pPr>
        <w:numPr>
          <w:ilvl w:val="0"/>
          <w:numId w:val="26"/>
        </w:numPr>
        <w:spacing w:after="0" w:line="360" w:lineRule="auto"/>
        <w:rPr>
          <w:rFonts w:ascii="Times New Roman" w:hAnsi="Times New Roman" w:cs="Times New Roman"/>
        </w:rPr>
      </w:pPr>
      <w:r w:rsidRPr="00095F21">
        <w:rPr>
          <w:rFonts w:ascii="Times New Roman" w:hAnsi="Times New Roman" w:cs="Times New Roman"/>
        </w:rPr>
        <w:t>It provides coverage against personal risks which individuals would not be able to manage on their own.</w:t>
      </w:r>
    </w:p>
    <w:p w:rsidR="00D7258D" w:rsidRPr="00095F21" w:rsidRDefault="00D7258D" w:rsidP="00D7258D">
      <w:pPr>
        <w:numPr>
          <w:ilvl w:val="0"/>
          <w:numId w:val="26"/>
        </w:numPr>
        <w:spacing w:after="0" w:line="360" w:lineRule="auto"/>
        <w:rPr>
          <w:rFonts w:ascii="Times New Roman" w:hAnsi="Times New Roman" w:cs="Times New Roman"/>
        </w:rPr>
      </w:pPr>
      <w:r w:rsidRPr="00095F21">
        <w:rPr>
          <w:rFonts w:ascii="Times New Roman" w:hAnsi="Times New Roman" w:cs="Times New Roman"/>
        </w:rPr>
        <w:t xml:space="preserve">Some insurance companies provide a source of capital since they may also act as investors. </w:t>
      </w:r>
    </w:p>
    <w:p w:rsidR="00D7258D" w:rsidRPr="00095F21" w:rsidRDefault="00D7258D" w:rsidP="00750DE4">
      <w:pPr>
        <w:autoSpaceDE w:val="0"/>
        <w:autoSpaceDN w:val="0"/>
        <w:adjustRightInd w:val="0"/>
        <w:spacing w:after="0" w:line="240" w:lineRule="auto"/>
        <w:rPr>
          <w:rFonts w:ascii="Times New Roman" w:hAnsi="Times New Roman" w:cs="Times New Roman"/>
        </w:rPr>
      </w:pPr>
    </w:p>
    <w:p w:rsidR="00A40B00" w:rsidRPr="00095F21" w:rsidRDefault="00A40B00" w:rsidP="00750DE4">
      <w:pPr>
        <w:rPr>
          <w:rFonts w:ascii="Times New Roman" w:eastAsia="Times New Roman" w:hAnsi="Times New Roman" w:cs="Times New Roman"/>
          <w:color w:val="000000"/>
          <w:lang w:eastAsia="en-JM"/>
        </w:rPr>
      </w:pPr>
      <w:r w:rsidRPr="00095F21">
        <w:rPr>
          <w:rFonts w:ascii="Times New Roman" w:eastAsia="Times New Roman" w:hAnsi="Times New Roman" w:cs="Times New Roman"/>
          <w:color w:val="000000"/>
          <w:lang w:eastAsia="en-JM"/>
        </w:rPr>
        <w:t>Whitcomb, Alan. Essential Principles of Business for CSEC: 4th Edition (p. 91</w:t>
      </w:r>
      <w:r w:rsidR="00A16BBD" w:rsidRPr="00095F21">
        <w:rPr>
          <w:rFonts w:ascii="Times New Roman" w:eastAsia="Times New Roman" w:hAnsi="Times New Roman" w:cs="Times New Roman"/>
          <w:color w:val="000000"/>
          <w:lang w:eastAsia="en-JM"/>
        </w:rPr>
        <w:t>-99</w:t>
      </w:r>
      <w:r w:rsidRPr="00095F21">
        <w:rPr>
          <w:rFonts w:ascii="Times New Roman" w:eastAsia="Times New Roman" w:hAnsi="Times New Roman" w:cs="Times New Roman"/>
          <w:color w:val="000000"/>
          <w:lang w:eastAsia="en-JM"/>
        </w:rPr>
        <w:t>. Hodder Education. Kindle Edition.</w:t>
      </w:r>
    </w:p>
    <w:p w:rsidR="0052505B" w:rsidRPr="00095F21" w:rsidRDefault="0052505B" w:rsidP="00750DE4">
      <w:pPr>
        <w:rPr>
          <w:rFonts w:ascii="Times New Roman" w:hAnsi="Times New Roman" w:cs="Times New Roman"/>
        </w:rPr>
      </w:pPr>
    </w:p>
    <w:sectPr w:rsidR="0052505B" w:rsidRPr="00095F21" w:rsidSect="0062474B">
      <w:type w:val="continuous"/>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CA5" w:rsidRDefault="00AD4CA5" w:rsidP="00C2408C">
      <w:pPr>
        <w:spacing w:after="0" w:line="240" w:lineRule="auto"/>
      </w:pPr>
      <w:r>
        <w:separator/>
      </w:r>
    </w:p>
  </w:endnote>
  <w:endnote w:type="continuationSeparator" w:id="0">
    <w:p w:rsidR="00AD4CA5" w:rsidRDefault="00AD4CA5" w:rsidP="00C2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280" w:rsidRDefault="00AD4CA5" w:rsidP="00BC7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280" w:rsidRDefault="00AD4CA5" w:rsidP="00731E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280" w:rsidRDefault="00AD4CA5" w:rsidP="00BC7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CDC">
      <w:rPr>
        <w:rStyle w:val="PageNumber"/>
        <w:noProof/>
      </w:rPr>
      <w:t>10</w:t>
    </w:r>
    <w:r>
      <w:rPr>
        <w:rStyle w:val="PageNumber"/>
      </w:rPr>
      <w:fldChar w:fldCharType="end"/>
    </w:r>
  </w:p>
  <w:p w:rsidR="00A21280" w:rsidRPr="00F32211" w:rsidRDefault="00AD4CA5" w:rsidP="00731E23">
    <w:pPr>
      <w:pStyle w:val="Footer"/>
      <w:ind w:right="360"/>
      <w:rPr>
        <w:rFonts w:ascii="Times New Roman" w:hAnsi="Times New Roman"/>
      </w:rPr>
    </w:pPr>
    <w:r>
      <w:rPr>
        <w:rFonts w:ascii="Times New Roman" w:hAnsi="Times New Roman"/>
      </w:rPr>
      <w:t>Prepared by Mrs. DaCosta-Walker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CA5" w:rsidRDefault="00AD4CA5" w:rsidP="00C2408C">
      <w:pPr>
        <w:spacing w:after="0" w:line="240" w:lineRule="auto"/>
      </w:pPr>
      <w:r>
        <w:separator/>
      </w:r>
    </w:p>
  </w:footnote>
  <w:footnote w:type="continuationSeparator" w:id="0">
    <w:p w:rsidR="00AD4CA5" w:rsidRDefault="00AD4CA5" w:rsidP="00C24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531"/>
    <w:multiLevelType w:val="hybridMultilevel"/>
    <w:tmpl w:val="0F1AB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A5BD2"/>
    <w:multiLevelType w:val="hybridMultilevel"/>
    <w:tmpl w:val="E364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E1DD3"/>
    <w:multiLevelType w:val="hybridMultilevel"/>
    <w:tmpl w:val="C27A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53B50"/>
    <w:multiLevelType w:val="hybridMultilevel"/>
    <w:tmpl w:val="544C4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97E83"/>
    <w:multiLevelType w:val="hybridMultilevel"/>
    <w:tmpl w:val="B4C0C654"/>
    <w:lvl w:ilvl="0" w:tplc="BBFC2AA0">
      <w:start w:val="1"/>
      <w:numFmt w:val="lowerRoman"/>
      <w:lvlText w:val="%1."/>
      <w:lvlJc w:val="left"/>
      <w:pPr>
        <w:ind w:left="1800" w:hanging="720"/>
      </w:pPr>
      <w:rPr>
        <w:rFonts w:hint="default"/>
        <w:b w:val="0"/>
      </w:r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5" w15:restartNumberingAfterBreak="0">
    <w:nsid w:val="14C57627"/>
    <w:multiLevelType w:val="hybridMultilevel"/>
    <w:tmpl w:val="0F64B26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8D31059"/>
    <w:multiLevelType w:val="hybridMultilevel"/>
    <w:tmpl w:val="8FA06786"/>
    <w:lvl w:ilvl="0" w:tplc="04090001">
      <w:start w:val="1"/>
      <w:numFmt w:val="bullet"/>
      <w:lvlText w:val=""/>
      <w:lvlJc w:val="left"/>
      <w:pPr>
        <w:ind w:left="2629" w:hanging="360"/>
      </w:pPr>
      <w:rPr>
        <w:rFonts w:ascii="Symbol" w:hAnsi="Symbol"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7" w15:restartNumberingAfterBreak="0">
    <w:nsid w:val="1F4F606A"/>
    <w:multiLevelType w:val="hybridMultilevel"/>
    <w:tmpl w:val="0CFEBC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F2092C"/>
    <w:multiLevelType w:val="hybridMultilevel"/>
    <w:tmpl w:val="6F547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54CDA"/>
    <w:multiLevelType w:val="hybridMultilevel"/>
    <w:tmpl w:val="C2E20724"/>
    <w:lvl w:ilvl="0" w:tplc="20090019">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0" w15:restartNumberingAfterBreak="0">
    <w:nsid w:val="25502C93"/>
    <w:multiLevelType w:val="hybridMultilevel"/>
    <w:tmpl w:val="AC8298EA"/>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1" w15:restartNumberingAfterBreak="0">
    <w:nsid w:val="28AC7C14"/>
    <w:multiLevelType w:val="hybridMultilevel"/>
    <w:tmpl w:val="D9563CD0"/>
    <w:lvl w:ilvl="0" w:tplc="78D26B0A">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98635FB"/>
    <w:multiLevelType w:val="hybridMultilevel"/>
    <w:tmpl w:val="CD7C8ACE"/>
    <w:lvl w:ilvl="0" w:tplc="B87A9F82">
      <w:start w:val="5"/>
      <w:numFmt w:val="bullet"/>
      <w:lvlText w:val=""/>
      <w:lvlJc w:val="left"/>
      <w:pPr>
        <w:ind w:left="450" w:hanging="360"/>
      </w:pPr>
      <w:rPr>
        <w:rFonts w:ascii="Symbol" w:eastAsia="Calibri" w:hAnsi="Symbol"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15:restartNumberingAfterBreak="0">
    <w:nsid w:val="3F514276"/>
    <w:multiLevelType w:val="hybridMultilevel"/>
    <w:tmpl w:val="E5BAA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DF2A27"/>
    <w:multiLevelType w:val="hybridMultilevel"/>
    <w:tmpl w:val="6F2ECAF2"/>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15:restartNumberingAfterBreak="0">
    <w:nsid w:val="47827987"/>
    <w:multiLevelType w:val="hybridMultilevel"/>
    <w:tmpl w:val="09ECEE5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8C318A6"/>
    <w:multiLevelType w:val="hybridMultilevel"/>
    <w:tmpl w:val="9AF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53E52"/>
    <w:multiLevelType w:val="hybridMultilevel"/>
    <w:tmpl w:val="437C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03260"/>
    <w:multiLevelType w:val="hybridMultilevel"/>
    <w:tmpl w:val="6F8A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D1EEE"/>
    <w:multiLevelType w:val="hybridMultilevel"/>
    <w:tmpl w:val="B4406FC4"/>
    <w:lvl w:ilvl="0" w:tplc="0409000B">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0" w15:restartNumberingAfterBreak="0">
    <w:nsid w:val="557E00C9"/>
    <w:multiLevelType w:val="hybridMultilevel"/>
    <w:tmpl w:val="DD14DA0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57A9278A"/>
    <w:multiLevelType w:val="hybridMultilevel"/>
    <w:tmpl w:val="06CE7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56919"/>
    <w:multiLevelType w:val="hybridMultilevel"/>
    <w:tmpl w:val="888C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1741E"/>
    <w:multiLevelType w:val="multilevel"/>
    <w:tmpl w:val="0AE4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CE6AE3"/>
    <w:multiLevelType w:val="hybridMultilevel"/>
    <w:tmpl w:val="BF68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74127"/>
    <w:multiLevelType w:val="hybridMultilevel"/>
    <w:tmpl w:val="0B3C5DD6"/>
    <w:lvl w:ilvl="0" w:tplc="20090019">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6" w15:restartNumberingAfterBreak="0">
    <w:nsid w:val="78580E45"/>
    <w:multiLevelType w:val="hybridMultilevel"/>
    <w:tmpl w:val="AB3A4F50"/>
    <w:lvl w:ilvl="0" w:tplc="4E824572">
      <w:start w:val="3"/>
      <w:numFmt w:val="bullet"/>
      <w:lvlText w:val="-"/>
      <w:lvlJc w:val="left"/>
      <w:pPr>
        <w:ind w:left="1080" w:hanging="360"/>
      </w:pPr>
      <w:rPr>
        <w:rFonts w:ascii="Times New Roman" w:eastAsia="Calibri" w:hAnsi="Times New Roman" w:cs="Times New Roman" w:hint="default"/>
        <w:b w:val="0"/>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7" w15:restartNumberingAfterBreak="0">
    <w:nsid w:val="7A8179BE"/>
    <w:multiLevelType w:val="hybridMultilevel"/>
    <w:tmpl w:val="B93A6208"/>
    <w:lvl w:ilvl="0" w:tplc="240A16DE">
      <w:start w:val="1"/>
      <w:numFmt w:val="lowerRoman"/>
      <w:lvlText w:val="(%1)"/>
      <w:lvlJc w:val="left"/>
      <w:pPr>
        <w:ind w:left="1170" w:hanging="720"/>
      </w:pPr>
      <w:rPr>
        <w:rFonts w:hint="default"/>
      </w:rPr>
    </w:lvl>
    <w:lvl w:ilvl="1" w:tplc="20090019" w:tentative="1">
      <w:start w:val="1"/>
      <w:numFmt w:val="lowerLetter"/>
      <w:lvlText w:val="%2."/>
      <w:lvlJc w:val="left"/>
      <w:pPr>
        <w:ind w:left="1530" w:hanging="360"/>
      </w:pPr>
    </w:lvl>
    <w:lvl w:ilvl="2" w:tplc="2009001B" w:tentative="1">
      <w:start w:val="1"/>
      <w:numFmt w:val="lowerRoman"/>
      <w:lvlText w:val="%3."/>
      <w:lvlJc w:val="right"/>
      <w:pPr>
        <w:ind w:left="2250" w:hanging="180"/>
      </w:pPr>
    </w:lvl>
    <w:lvl w:ilvl="3" w:tplc="2009000F" w:tentative="1">
      <w:start w:val="1"/>
      <w:numFmt w:val="decimal"/>
      <w:lvlText w:val="%4."/>
      <w:lvlJc w:val="left"/>
      <w:pPr>
        <w:ind w:left="2970" w:hanging="360"/>
      </w:pPr>
    </w:lvl>
    <w:lvl w:ilvl="4" w:tplc="20090019" w:tentative="1">
      <w:start w:val="1"/>
      <w:numFmt w:val="lowerLetter"/>
      <w:lvlText w:val="%5."/>
      <w:lvlJc w:val="left"/>
      <w:pPr>
        <w:ind w:left="3690" w:hanging="360"/>
      </w:pPr>
    </w:lvl>
    <w:lvl w:ilvl="5" w:tplc="2009001B" w:tentative="1">
      <w:start w:val="1"/>
      <w:numFmt w:val="lowerRoman"/>
      <w:lvlText w:val="%6."/>
      <w:lvlJc w:val="right"/>
      <w:pPr>
        <w:ind w:left="4410" w:hanging="180"/>
      </w:pPr>
    </w:lvl>
    <w:lvl w:ilvl="6" w:tplc="2009000F" w:tentative="1">
      <w:start w:val="1"/>
      <w:numFmt w:val="decimal"/>
      <w:lvlText w:val="%7."/>
      <w:lvlJc w:val="left"/>
      <w:pPr>
        <w:ind w:left="5130" w:hanging="360"/>
      </w:pPr>
    </w:lvl>
    <w:lvl w:ilvl="7" w:tplc="20090019" w:tentative="1">
      <w:start w:val="1"/>
      <w:numFmt w:val="lowerLetter"/>
      <w:lvlText w:val="%8."/>
      <w:lvlJc w:val="left"/>
      <w:pPr>
        <w:ind w:left="5850" w:hanging="360"/>
      </w:pPr>
    </w:lvl>
    <w:lvl w:ilvl="8" w:tplc="2009001B" w:tentative="1">
      <w:start w:val="1"/>
      <w:numFmt w:val="lowerRoman"/>
      <w:lvlText w:val="%9."/>
      <w:lvlJc w:val="right"/>
      <w:pPr>
        <w:ind w:left="6570" w:hanging="180"/>
      </w:pPr>
    </w:lvl>
  </w:abstractNum>
  <w:abstractNum w:abstractNumId="28" w15:restartNumberingAfterBreak="0">
    <w:nsid w:val="7BBF23B4"/>
    <w:multiLevelType w:val="hybridMultilevel"/>
    <w:tmpl w:val="0964B3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D635FD"/>
    <w:multiLevelType w:val="hybridMultilevel"/>
    <w:tmpl w:val="F738D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26"/>
  </w:num>
  <w:num w:numId="4">
    <w:abstractNumId w:val="4"/>
  </w:num>
  <w:num w:numId="5">
    <w:abstractNumId w:val="27"/>
  </w:num>
  <w:num w:numId="6">
    <w:abstractNumId w:val="9"/>
  </w:num>
  <w:num w:numId="7">
    <w:abstractNumId w:val="19"/>
  </w:num>
  <w:num w:numId="8">
    <w:abstractNumId w:val="10"/>
  </w:num>
  <w:num w:numId="9">
    <w:abstractNumId w:val="25"/>
  </w:num>
  <w:num w:numId="10">
    <w:abstractNumId w:val="23"/>
  </w:num>
  <w:num w:numId="11">
    <w:abstractNumId w:val="0"/>
  </w:num>
  <w:num w:numId="12">
    <w:abstractNumId w:val="21"/>
  </w:num>
  <w:num w:numId="13">
    <w:abstractNumId w:val="28"/>
  </w:num>
  <w:num w:numId="14">
    <w:abstractNumId w:val="18"/>
  </w:num>
  <w:num w:numId="15">
    <w:abstractNumId w:val="13"/>
  </w:num>
  <w:num w:numId="16">
    <w:abstractNumId w:val="29"/>
  </w:num>
  <w:num w:numId="17">
    <w:abstractNumId w:val="8"/>
  </w:num>
  <w:num w:numId="18">
    <w:abstractNumId w:val="11"/>
  </w:num>
  <w:num w:numId="19">
    <w:abstractNumId w:val="7"/>
  </w:num>
  <w:num w:numId="20">
    <w:abstractNumId w:val="1"/>
  </w:num>
  <w:num w:numId="21">
    <w:abstractNumId w:val="5"/>
  </w:num>
  <w:num w:numId="22">
    <w:abstractNumId w:val="24"/>
  </w:num>
  <w:num w:numId="23">
    <w:abstractNumId w:val="17"/>
  </w:num>
  <w:num w:numId="24">
    <w:abstractNumId w:val="3"/>
  </w:num>
  <w:num w:numId="25">
    <w:abstractNumId w:val="6"/>
  </w:num>
  <w:num w:numId="26">
    <w:abstractNumId w:val="15"/>
  </w:num>
  <w:num w:numId="27">
    <w:abstractNumId w:val="22"/>
  </w:num>
  <w:num w:numId="28">
    <w:abstractNumId w:val="16"/>
  </w:num>
  <w:num w:numId="29">
    <w:abstractNumId w:val="2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E4"/>
    <w:rsid w:val="00095F21"/>
    <w:rsid w:val="0052505B"/>
    <w:rsid w:val="0062474B"/>
    <w:rsid w:val="00750DE4"/>
    <w:rsid w:val="007B5174"/>
    <w:rsid w:val="00807CDC"/>
    <w:rsid w:val="008758FC"/>
    <w:rsid w:val="00A16BBD"/>
    <w:rsid w:val="00A40B00"/>
    <w:rsid w:val="00AD4CA5"/>
    <w:rsid w:val="00C2408C"/>
    <w:rsid w:val="00C50E56"/>
    <w:rsid w:val="00CD1F45"/>
    <w:rsid w:val="00D7258D"/>
    <w:rsid w:val="00E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F380-6C1C-47AE-A8B5-4AC886C1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258D"/>
    <w:pPr>
      <w:keepNext/>
      <w:spacing w:after="0" w:line="360" w:lineRule="auto"/>
      <w:outlineLvl w:val="0"/>
    </w:pPr>
    <w:rPr>
      <w:rFonts w:ascii="Times New Roman" w:eastAsia="Times New Roman" w:hAnsi="Times New Roman" w:cs="Times New Roman"/>
      <w:b/>
      <w:sz w:val="28"/>
      <w:szCs w:val="28"/>
      <w:u w:val="single"/>
    </w:rPr>
  </w:style>
  <w:style w:type="paragraph" w:styleId="Heading2">
    <w:name w:val="heading 2"/>
    <w:basedOn w:val="Normal"/>
    <w:next w:val="Normal"/>
    <w:link w:val="Heading2Char"/>
    <w:qFormat/>
    <w:rsid w:val="00D7258D"/>
    <w:pPr>
      <w:keepNext/>
      <w:spacing w:after="0" w:line="360" w:lineRule="auto"/>
      <w:jc w:val="center"/>
      <w:outlineLvl w:val="1"/>
    </w:pPr>
    <w:rPr>
      <w:rFonts w:ascii="Times New Roman" w:eastAsia="Times New Roman" w:hAnsi="Times New Roman" w:cs="Times New Roman"/>
      <w:b/>
      <w:sz w:val="32"/>
      <w:szCs w:val="32"/>
      <w:u w:val="single"/>
    </w:rPr>
  </w:style>
  <w:style w:type="paragraph" w:styleId="Heading3">
    <w:name w:val="heading 3"/>
    <w:basedOn w:val="Normal"/>
    <w:next w:val="Normal"/>
    <w:link w:val="Heading3Char"/>
    <w:qFormat/>
    <w:rsid w:val="00D7258D"/>
    <w:pPr>
      <w:keepNext/>
      <w:spacing w:after="0" w:line="240" w:lineRule="auto"/>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D7258D"/>
    <w:pPr>
      <w:keepNext/>
      <w:spacing w:after="0" w:line="360" w:lineRule="auto"/>
      <w:outlineLvl w:val="3"/>
    </w:pPr>
    <w:rPr>
      <w:rFonts w:ascii="Times New Roman" w:eastAsia="Times New Roman" w:hAnsi="Times New Roman" w:cs="Times New Roman"/>
      <w:b/>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0DE4"/>
    <w:pPr>
      <w:tabs>
        <w:tab w:val="center" w:pos="4320"/>
        <w:tab w:val="right" w:pos="8640"/>
      </w:tabs>
      <w:spacing w:after="200" w:line="276" w:lineRule="auto"/>
    </w:pPr>
    <w:rPr>
      <w:rFonts w:ascii="Calibri" w:eastAsia="Calibri" w:hAnsi="Calibri" w:cs="Times New Roman"/>
      <w:lang w:val="en-029"/>
    </w:rPr>
  </w:style>
  <w:style w:type="character" w:customStyle="1" w:styleId="FooterChar">
    <w:name w:val="Footer Char"/>
    <w:basedOn w:val="DefaultParagraphFont"/>
    <w:link w:val="Footer"/>
    <w:rsid w:val="00750DE4"/>
    <w:rPr>
      <w:rFonts w:ascii="Calibri" w:eastAsia="Calibri" w:hAnsi="Calibri" w:cs="Times New Roman"/>
      <w:lang w:val="en-029"/>
    </w:rPr>
  </w:style>
  <w:style w:type="character" w:styleId="PageNumber">
    <w:name w:val="page number"/>
    <w:basedOn w:val="DefaultParagraphFont"/>
    <w:rsid w:val="00750DE4"/>
  </w:style>
  <w:style w:type="paragraph" w:styleId="NoSpacing">
    <w:name w:val="No Spacing"/>
    <w:uiPriority w:val="1"/>
    <w:qFormat/>
    <w:rsid w:val="00750DE4"/>
    <w:pPr>
      <w:spacing w:after="0" w:line="240" w:lineRule="auto"/>
    </w:pPr>
    <w:rPr>
      <w:rFonts w:ascii="Calibri" w:eastAsia="Calibri" w:hAnsi="Calibri" w:cs="Times New Roman"/>
    </w:rPr>
  </w:style>
  <w:style w:type="character" w:styleId="Strong">
    <w:name w:val="Strong"/>
    <w:uiPriority w:val="22"/>
    <w:qFormat/>
    <w:rsid w:val="00750DE4"/>
    <w:rPr>
      <w:b/>
      <w:bCs/>
    </w:rPr>
  </w:style>
  <w:style w:type="paragraph" w:styleId="Header">
    <w:name w:val="header"/>
    <w:basedOn w:val="Normal"/>
    <w:link w:val="HeaderChar"/>
    <w:rsid w:val="00A40B0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B0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7258D"/>
    <w:rPr>
      <w:rFonts w:ascii="Times New Roman" w:eastAsia="Times New Roman" w:hAnsi="Times New Roman" w:cs="Times New Roman"/>
      <w:b/>
      <w:sz w:val="28"/>
      <w:szCs w:val="28"/>
      <w:u w:val="single"/>
    </w:rPr>
  </w:style>
  <w:style w:type="character" w:customStyle="1" w:styleId="Heading2Char">
    <w:name w:val="Heading 2 Char"/>
    <w:basedOn w:val="DefaultParagraphFont"/>
    <w:link w:val="Heading2"/>
    <w:rsid w:val="00D7258D"/>
    <w:rPr>
      <w:rFonts w:ascii="Times New Roman" w:eastAsia="Times New Roman" w:hAnsi="Times New Roman" w:cs="Times New Roman"/>
      <w:b/>
      <w:sz w:val="32"/>
      <w:szCs w:val="32"/>
      <w:u w:val="single"/>
    </w:rPr>
  </w:style>
  <w:style w:type="character" w:customStyle="1" w:styleId="Heading3Char">
    <w:name w:val="Heading 3 Char"/>
    <w:basedOn w:val="DefaultParagraphFont"/>
    <w:link w:val="Heading3"/>
    <w:rsid w:val="00D7258D"/>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D7258D"/>
    <w:rPr>
      <w:rFonts w:ascii="Times New Roman" w:eastAsia="Times New Roman" w:hAnsi="Times New Roman" w:cs="Times New Roman"/>
      <w:b/>
      <w:sz w:val="24"/>
      <w:szCs w:val="32"/>
      <w:u w:val="single"/>
    </w:rPr>
  </w:style>
  <w:style w:type="paragraph" w:styleId="ListParagraph">
    <w:name w:val="List Paragraph"/>
    <w:basedOn w:val="Normal"/>
    <w:uiPriority w:val="34"/>
    <w:qFormat/>
    <w:rsid w:val="00D72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4824</Words>
  <Characters>27501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Sherdene DaCosta-Walker</dc:creator>
  <cp:keywords/>
  <dc:description/>
  <cp:lastModifiedBy>Sherdene DaCosta-Walker</cp:lastModifiedBy>
  <cp:revision>8</cp:revision>
  <dcterms:created xsi:type="dcterms:W3CDTF">2020-03-03T19:13:00Z</dcterms:created>
  <dcterms:modified xsi:type="dcterms:W3CDTF">2020-03-03T20:09:00Z</dcterms:modified>
</cp:coreProperties>
</file>