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B3" w:rsidRDefault="001233B3">
      <w:pPr>
        <w:rPr>
          <w:sz w:val="40"/>
          <w:szCs w:val="40"/>
        </w:rPr>
      </w:pPr>
    </w:p>
    <w:p w:rsidR="001233B3" w:rsidRPr="001233B3" w:rsidRDefault="001233B3">
      <w:pPr>
        <w:rPr>
          <w:color w:val="FF0000"/>
          <w:sz w:val="40"/>
          <w:szCs w:val="40"/>
        </w:rPr>
      </w:pPr>
      <w:r w:rsidRPr="001233B3">
        <w:rPr>
          <w:color w:val="FF0000"/>
          <w:sz w:val="40"/>
          <w:szCs w:val="40"/>
        </w:rPr>
        <w:t>SUBJECT        BUSINESS BASICS</w:t>
      </w:r>
    </w:p>
    <w:p w:rsidR="003A00FC" w:rsidRPr="001233B3" w:rsidRDefault="001233B3">
      <w:pPr>
        <w:rPr>
          <w:sz w:val="40"/>
          <w:szCs w:val="40"/>
        </w:rPr>
      </w:pPr>
      <w:r w:rsidRPr="001233B3">
        <w:rPr>
          <w:sz w:val="40"/>
          <w:szCs w:val="40"/>
        </w:rPr>
        <w:t xml:space="preserve">GRADE   </w:t>
      </w:r>
      <w:r>
        <w:rPr>
          <w:sz w:val="40"/>
          <w:szCs w:val="40"/>
        </w:rPr>
        <w:t xml:space="preserve">       </w:t>
      </w:r>
      <w:r w:rsidRPr="001233B3">
        <w:rPr>
          <w:sz w:val="40"/>
          <w:szCs w:val="40"/>
        </w:rPr>
        <w:t xml:space="preserve"> 7</w:t>
      </w:r>
    </w:p>
    <w:p w:rsidR="001233B3" w:rsidRDefault="001233B3">
      <w:pPr>
        <w:rPr>
          <w:color w:val="FF0000"/>
          <w:sz w:val="40"/>
          <w:szCs w:val="40"/>
        </w:rPr>
      </w:pPr>
      <w:r w:rsidRPr="001233B3">
        <w:rPr>
          <w:sz w:val="40"/>
          <w:szCs w:val="40"/>
        </w:rPr>
        <w:t xml:space="preserve">TOPIC     </w:t>
      </w:r>
      <w:r>
        <w:rPr>
          <w:sz w:val="40"/>
          <w:szCs w:val="40"/>
        </w:rPr>
        <w:t xml:space="preserve">      </w:t>
      </w:r>
      <w:r w:rsidRPr="001233B3">
        <w:rPr>
          <w:sz w:val="40"/>
          <w:szCs w:val="40"/>
        </w:rPr>
        <w:t xml:space="preserve"> </w:t>
      </w:r>
      <w:r w:rsidRPr="001233B3">
        <w:rPr>
          <w:color w:val="FF0000"/>
          <w:sz w:val="40"/>
          <w:szCs w:val="40"/>
        </w:rPr>
        <w:t>ERGONOMICS</w:t>
      </w:r>
    </w:p>
    <w:p w:rsidR="0086011B" w:rsidRDefault="0086011B">
      <w:pPr>
        <w:rPr>
          <w:color w:val="FF0000"/>
          <w:sz w:val="28"/>
          <w:szCs w:val="28"/>
        </w:rPr>
      </w:pPr>
    </w:p>
    <w:p w:rsidR="001233B3" w:rsidRDefault="001233B3">
      <w:pPr>
        <w:rPr>
          <w:color w:val="FF0000"/>
          <w:sz w:val="28"/>
          <w:szCs w:val="28"/>
        </w:rPr>
      </w:pPr>
      <w:r w:rsidRPr="001233B3">
        <w:rPr>
          <w:color w:val="FF0000"/>
          <w:sz w:val="28"/>
          <w:szCs w:val="28"/>
        </w:rPr>
        <w:t>WHAT IS ERGONOMICS</w:t>
      </w:r>
    </w:p>
    <w:p w:rsidR="001233B3" w:rsidRDefault="001233B3">
      <w:pPr>
        <w:rPr>
          <w:sz w:val="28"/>
          <w:szCs w:val="28"/>
        </w:rPr>
      </w:pPr>
      <w:r>
        <w:rPr>
          <w:sz w:val="28"/>
          <w:szCs w:val="28"/>
        </w:rPr>
        <w:t>Ergonomi</w:t>
      </w:r>
      <w:r w:rsidRPr="001233B3">
        <w:rPr>
          <w:sz w:val="28"/>
          <w:szCs w:val="28"/>
        </w:rPr>
        <w:t>cs</w:t>
      </w:r>
      <w:r>
        <w:rPr>
          <w:sz w:val="28"/>
          <w:szCs w:val="28"/>
        </w:rPr>
        <w:t xml:space="preserve"> is the term which is used to describe the science of designing the </w:t>
      </w:r>
    </w:p>
    <w:p w:rsidR="001233B3" w:rsidRDefault="001233B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job</w:t>
      </w:r>
      <w:proofErr w:type="gramEnd"/>
      <w:r>
        <w:rPr>
          <w:sz w:val="28"/>
          <w:szCs w:val="28"/>
        </w:rPr>
        <w:t xml:space="preserve">, equipment, and workplace to fit the worker. Ergonomics reduce fatigue, </w:t>
      </w:r>
    </w:p>
    <w:p w:rsidR="001233B3" w:rsidRDefault="001233B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discomfort</w:t>
      </w:r>
      <w:proofErr w:type="gramEnd"/>
      <w:r>
        <w:rPr>
          <w:sz w:val="28"/>
          <w:szCs w:val="28"/>
        </w:rPr>
        <w:t xml:space="preserve"> and injury.</w:t>
      </w:r>
    </w:p>
    <w:p w:rsidR="001233B3" w:rsidRDefault="001233B3">
      <w:pPr>
        <w:rPr>
          <w:sz w:val="28"/>
          <w:szCs w:val="28"/>
        </w:rPr>
      </w:pPr>
      <w:r>
        <w:rPr>
          <w:sz w:val="28"/>
          <w:szCs w:val="28"/>
        </w:rPr>
        <w:t xml:space="preserve">Ergonomics looks at how the working environment such as furniture, </w:t>
      </w:r>
    </w:p>
    <w:p w:rsidR="001233B3" w:rsidRDefault="001233B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temperature</w:t>
      </w:r>
      <w:proofErr w:type="gramEnd"/>
      <w:r>
        <w:rPr>
          <w:sz w:val="28"/>
          <w:szCs w:val="28"/>
        </w:rPr>
        <w:t>, lighting, and fixtures affect the performance of the worker.</w:t>
      </w:r>
    </w:p>
    <w:p w:rsidR="0086011B" w:rsidRDefault="0086011B">
      <w:pPr>
        <w:rPr>
          <w:sz w:val="28"/>
          <w:szCs w:val="28"/>
        </w:rPr>
      </w:pPr>
    </w:p>
    <w:p w:rsidR="0086011B" w:rsidRPr="0086011B" w:rsidRDefault="0086011B">
      <w:pPr>
        <w:rPr>
          <w:sz w:val="28"/>
          <w:szCs w:val="28"/>
          <w:u w:val="single"/>
        </w:rPr>
      </w:pPr>
      <w:r w:rsidRPr="0086011B">
        <w:rPr>
          <w:sz w:val="28"/>
          <w:szCs w:val="28"/>
          <w:u w:val="single"/>
        </w:rPr>
        <w:t>STANDARDS FOR CREATING AN ERGONOMICALLY FRIENDLY BUSINESS OFFICE.</w:t>
      </w:r>
    </w:p>
    <w:p w:rsidR="00D025F4" w:rsidRPr="0086011B" w:rsidRDefault="0086011B">
      <w:pPr>
        <w:rPr>
          <w:b/>
          <w:sz w:val="28"/>
          <w:szCs w:val="28"/>
        </w:rPr>
      </w:pPr>
      <w:r w:rsidRPr="0086011B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Pr="0086011B">
        <w:rPr>
          <w:b/>
          <w:sz w:val="28"/>
          <w:szCs w:val="28"/>
        </w:rPr>
        <w:t>Layout and size (workplace design)</w:t>
      </w:r>
    </w:p>
    <w:p w:rsidR="0097157E" w:rsidRDefault="0086011B" w:rsidP="0086011B">
      <w:pPr>
        <w:rPr>
          <w:sz w:val="28"/>
          <w:szCs w:val="28"/>
        </w:rPr>
      </w:pPr>
      <w:r>
        <w:rPr>
          <w:sz w:val="28"/>
          <w:szCs w:val="28"/>
        </w:rPr>
        <w:t>The office should be designed to promote workers’ health, safety, comfort and efficiency. Offices should not be overcrowded and desks should be placed in appropriate positions.</w:t>
      </w:r>
    </w:p>
    <w:p w:rsidR="0086011B" w:rsidRDefault="0086011B" w:rsidP="0086011B">
      <w:pPr>
        <w:rPr>
          <w:sz w:val="28"/>
          <w:szCs w:val="28"/>
        </w:rPr>
      </w:pPr>
      <w:r>
        <w:rPr>
          <w:sz w:val="28"/>
          <w:szCs w:val="28"/>
        </w:rPr>
        <w:t>* Furniture should be situated away from doors and exits.</w:t>
      </w:r>
    </w:p>
    <w:p w:rsidR="0097157E" w:rsidRDefault="0097157E" w:rsidP="0086011B">
      <w:pPr>
        <w:rPr>
          <w:sz w:val="28"/>
          <w:szCs w:val="28"/>
        </w:rPr>
      </w:pPr>
      <w:r>
        <w:rPr>
          <w:sz w:val="28"/>
          <w:szCs w:val="28"/>
        </w:rPr>
        <w:t>* Employees must have sufficient space to work safely.</w:t>
      </w:r>
    </w:p>
    <w:p w:rsidR="0097157E" w:rsidRDefault="0097157E" w:rsidP="0086011B">
      <w:pPr>
        <w:rPr>
          <w:sz w:val="28"/>
          <w:szCs w:val="28"/>
        </w:rPr>
      </w:pPr>
      <w:r>
        <w:rPr>
          <w:sz w:val="28"/>
          <w:szCs w:val="28"/>
        </w:rPr>
        <w:t>* Aisles and walkways must be clear and uncluttered.</w:t>
      </w:r>
    </w:p>
    <w:p w:rsidR="0097157E" w:rsidRDefault="0097157E" w:rsidP="0086011B">
      <w:pPr>
        <w:rPr>
          <w:sz w:val="28"/>
          <w:szCs w:val="28"/>
        </w:rPr>
      </w:pPr>
    </w:p>
    <w:p w:rsidR="0097157E" w:rsidRDefault="0097157E" w:rsidP="0086011B">
      <w:pPr>
        <w:rPr>
          <w:sz w:val="28"/>
          <w:szCs w:val="28"/>
        </w:rPr>
      </w:pPr>
      <w:r w:rsidRPr="0097157E">
        <w:rPr>
          <w:b/>
          <w:sz w:val="28"/>
          <w:szCs w:val="28"/>
        </w:rPr>
        <w:t>2. Furniture and equipment</w:t>
      </w:r>
      <w:r>
        <w:rPr>
          <w:sz w:val="28"/>
          <w:szCs w:val="28"/>
        </w:rPr>
        <w:t>.</w:t>
      </w:r>
    </w:p>
    <w:p w:rsidR="000C77A4" w:rsidRDefault="0097157E" w:rsidP="0086011B">
      <w:pPr>
        <w:rPr>
          <w:sz w:val="28"/>
          <w:szCs w:val="28"/>
        </w:rPr>
      </w:pPr>
      <w:r>
        <w:rPr>
          <w:sz w:val="28"/>
          <w:szCs w:val="28"/>
        </w:rPr>
        <w:t xml:space="preserve">Ergonomically designed office furniture helps promote efficiency and health. </w:t>
      </w:r>
    </w:p>
    <w:p w:rsidR="000C77A4" w:rsidRDefault="0097157E" w:rsidP="0086011B">
      <w:pPr>
        <w:rPr>
          <w:sz w:val="28"/>
          <w:szCs w:val="28"/>
        </w:rPr>
      </w:pPr>
      <w:r>
        <w:rPr>
          <w:sz w:val="28"/>
          <w:szCs w:val="28"/>
        </w:rPr>
        <w:t xml:space="preserve">Furniture should be adjustable to cater for the needs of different workers. </w:t>
      </w:r>
    </w:p>
    <w:p w:rsidR="000C77A4" w:rsidRDefault="0097157E" w:rsidP="0086011B">
      <w:pPr>
        <w:rPr>
          <w:sz w:val="28"/>
          <w:szCs w:val="28"/>
        </w:rPr>
      </w:pPr>
      <w:r>
        <w:rPr>
          <w:sz w:val="28"/>
          <w:szCs w:val="28"/>
        </w:rPr>
        <w:t xml:space="preserve">Chairs should be comfortable, with adjustable height, lower- back support and </w:t>
      </w:r>
    </w:p>
    <w:p w:rsidR="000C77A4" w:rsidRDefault="0097157E" w:rsidP="008601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adjustable</w:t>
      </w:r>
      <w:proofErr w:type="gramEnd"/>
      <w:r>
        <w:rPr>
          <w:sz w:val="28"/>
          <w:szCs w:val="28"/>
        </w:rPr>
        <w:t xml:space="preserve"> armrests. The height of the desks should be appropriate for the </w:t>
      </w:r>
    </w:p>
    <w:p w:rsidR="0097157E" w:rsidRDefault="0097157E" w:rsidP="008601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worker</w:t>
      </w:r>
      <w:proofErr w:type="gramEnd"/>
      <w:r>
        <w:rPr>
          <w:sz w:val="28"/>
          <w:szCs w:val="28"/>
        </w:rPr>
        <w:t xml:space="preserve"> and the task to be done.</w:t>
      </w:r>
    </w:p>
    <w:p w:rsidR="00F44A09" w:rsidRDefault="0097157E" w:rsidP="0086011B">
      <w:pPr>
        <w:rPr>
          <w:sz w:val="28"/>
          <w:szCs w:val="28"/>
        </w:rPr>
      </w:pPr>
      <w:r>
        <w:rPr>
          <w:sz w:val="28"/>
          <w:szCs w:val="28"/>
        </w:rPr>
        <w:t>* Staff must have easy access to filing cabinet and any equipment they use</w:t>
      </w:r>
    </w:p>
    <w:p w:rsidR="0097157E" w:rsidRDefault="00F44A09" w:rsidP="0086011B">
      <w:pPr>
        <w:rPr>
          <w:sz w:val="28"/>
          <w:szCs w:val="28"/>
        </w:rPr>
      </w:pPr>
      <w:r>
        <w:rPr>
          <w:sz w:val="28"/>
          <w:szCs w:val="28"/>
        </w:rPr>
        <w:t xml:space="preserve">    regularly.</w:t>
      </w:r>
      <w:r w:rsidR="0097157E">
        <w:rPr>
          <w:sz w:val="28"/>
          <w:szCs w:val="28"/>
        </w:rPr>
        <w:t xml:space="preserve"> </w:t>
      </w:r>
    </w:p>
    <w:p w:rsidR="0086011B" w:rsidRDefault="001F588B" w:rsidP="0086011B">
      <w:pPr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F44A09">
        <w:rPr>
          <w:sz w:val="28"/>
          <w:szCs w:val="28"/>
        </w:rPr>
        <w:t>Noisy equipment should be kept in a different area.</w:t>
      </w:r>
    </w:p>
    <w:p w:rsidR="00F44A09" w:rsidRDefault="00F44A09" w:rsidP="0086011B">
      <w:pPr>
        <w:rPr>
          <w:sz w:val="28"/>
          <w:szCs w:val="28"/>
        </w:rPr>
      </w:pPr>
      <w:r>
        <w:rPr>
          <w:sz w:val="28"/>
          <w:szCs w:val="28"/>
        </w:rPr>
        <w:t xml:space="preserve">* Equipment should be plugged in a to a nearby power supply to avoid trailing </w:t>
      </w:r>
    </w:p>
    <w:p w:rsidR="00F44A09" w:rsidRDefault="00F44A09" w:rsidP="0086011B">
      <w:pPr>
        <w:rPr>
          <w:sz w:val="28"/>
          <w:szCs w:val="28"/>
        </w:rPr>
      </w:pPr>
      <w:r>
        <w:rPr>
          <w:sz w:val="28"/>
          <w:szCs w:val="28"/>
        </w:rPr>
        <w:t xml:space="preserve">    wires.    </w:t>
      </w:r>
    </w:p>
    <w:p w:rsidR="00F44A09" w:rsidRDefault="00F44A09" w:rsidP="0086011B">
      <w:pPr>
        <w:rPr>
          <w:sz w:val="28"/>
          <w:szCs w:val="28"/>
        </w:rPr>
      </w:pPr>
      <w:r>
        <w:rPr>
          <w:sz w:val="28"/>
          <w:szCs w:val="28"/>
        </w:rPr>
        <w:t xml:space="preserve">* Desks areas must be large enough to hold working papers and small </w:t>
      </w:r>
    </w:p>
    <w:p w:rsidR="00F44A09" w:rsidRDefault="00F44A09" w:rsidP="008601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0946A4">
        <w:rPr>
          <w:sz w:val="28"/>
          <w:szCs w:val="28"/>
        </w:rPr>
        <w:t>e</w:t>
      </w:r>
      <w:r>
        <w:rPr>
          <w:sz w:val="28"/>
          <w:szCs w:val="28"/>
        </w:rPr>
        <w:t>quipment</w:t>
      </w:r>
      <w:proofErr w:type="gramEnd"/>
      <w:r>
        <w:rPr>
          <w:sz w:val="28"/>
          <w:szCs w:val="28"/>
        </w:rPr>
        <w:t>.</w:t>
      </w:r>
    </w:p>
    <w:p w:rsidR="000946A4" w:rsidRDefault="000946A4" w:rsidP="0086011B">
      <w:pPr>
        <w:rPr>
          <w:sz w:val="28"/>
          <w:szCs w:val="28"/>
        </w:rPr>
      </w:pPr>
    </w:p>
    <w:p w:rsidR="001233B3" w:rsidRDefault="00D12E9E">
      <w:pPr>
        <w:rPr>
          <w:b/>
          <w:sz w:val="28"/>
          <w:szCs w:val="28"/>
        </w:rPr>
      </w:pPr>
      <w:r w:rsidRPr="00D12E9E">
        <w:rPr>
          <w:b/>
          <w:sz w:val="28"/>
          <w:szCs w:val="28"/>
        </w:rPr>
        <w:t>3. Lighting</w:t>
      </w:r>
    </w:p>
    <w:p w:rsidR="00D12E9E" w:rsidRDefault="00D12E9E">
      <w:pPr>
        <w:rPr>
          <w:sz w:val="28"/>
          <w:szCs w:val="28"/>
        </w:rPr>
      </w:pPr>
      <w:r w:rsidRPr="00D12E9E">
        <w:rPr>
          <w:sz w:val="28"/>
          <w:szCs w:val="28"/>
        </w:rPr>
        <w:t>In order for there to be efficiency in the workplace, there must be adequate lighting.</w:t>
      </w:r>
      <w:r>
        <w:rPr>
          <w:sz w:val="28"/>
          <w:szCs w:val="28"/>
        </w:rPr>
        <w:t xml:space="preserve">  Too much light, too little light, glare and flickering are all lighting problems that can affect employees.</w:t>
      </w:r>
    </w:p>
    <w:p w:rsidR="00D12E9E" w:rsidRDefault="00D12E9E">
      <w:pPr>
        <w:rPr>
          <w:sz w:val="28"/>
          <w:szCs w:val="28"/>
        </w:rPr>
      </w:pPr>
      <w:r>
        <w:rPr>
          <w:sz w:val="28"/>
          <w:szCs w:val="28"/>
        </w:rPr>
        <w:t>These problems can lead to eyestrain, headache, and errors on the job especially where accuracy is essential</w:t>
      </w:r>
    </w:p>
    <w:p w:rsidR="00F34849" w:rsidRPr="00D12E9E" w:rsidRDefault="00F34849">
      <w:pPr>
        <w:rPr>
          <w:sz w:val="28"/>
          <w:szCs w:val="28"/>
        </w:rPr>
      </w:pPr>
      <w:r>
        <w:rPr>
          <w:sz w:val="28"/>
          <w:szCs w:val="28"/>
        </w:rPr>
        <w:t>These problems can be solved by:</w:t>
      </w:r>
    </w:p>
    <w:p w:rsidR="00D12E9E" w:rsidRDefault="00D12E9E">
      <w:pPr>
        <w:rPr>
          <w:sz w:val="28"/>
          <w:szCs w:val="28"/>
        </w:rPr>
      </w:pPr>
      <w:r>
        <w:rPr>
          <w:sz w:val="28"/>
          <w:szCs w:val="28"/>
        </w:rPr>
        <w:t>* Ensuring that each worker has good natural light. In doing so, windows must be clean</w:t>
      </w:r>
      <w:r w:rsidR="00F34849">
        <w:rPr>
          <w:sz w:val="28"/>
          <w:szCs w:val="28"/>
        </w:rPr>
        <w:t xml:space="preserve"> </w:t>
      </w:r>
      <w:r>
        <w:rPr>
          <w:sz w:val="28"/>
          <w:szCs w:val="28"/>
        </w:rPr>
        <w:t>and hav</w:t>
      </w:r>
      <w:r w:rsidR="00F34849">
        <w:rPr>
          <w:sz w:val="28"/>
          <w:szCs w:val="28"/>
        </w:rPr>
        <w:t>e adjustable blinds to minimise glare or shadows.</w:t>
      </w:r>
    </w:p>
    <w:p w:rsidR="00F34849" w:rsidRDefault="00F34849">
      <w:pPr>
        <w:rPr>
          <w:sz w:val="28"/>
          <w:szCs w:val="28"/>
        </w:rPr>
      </w:pPr>
      <w:r>
        <w:rPr>
          <w:sz w:val="28"/>
          <w:szCs w:val="28"/>
        </w:rPr>
        <w:t xml:space="preserve">* Replacing light bulbs regularly and use localized lighting,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>, task lamp.</w:t>
      </w:r>
    </w:p>
    <w:p w:rsidR="00F34849" w:rsidRDefault="00F34849">
      <w:pPr>
        <w:rPr>
          <w:sz w:val="28"/>
          <w:szCs w:val="28"/>
        </w:rPr>
      </w:pPr>
    </w:p>
    <w:p w:rsidR="00F34849" w:rsidRDefault="000C77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34849" w:rsidRPr="00F34849">
        <w:rPr>
          <w:b/>
          <w:sz w:val="28"/>
          <w:szCs w:val="28"/>
        </w:rPr>
        <w:t>Temperature</w:t>
      </w:r>
    </w:p>
    <w:p w:rsidR="004626F9" w:rsidRDefault="004626F9">
      <w:pPr>
        <w:rPr>
          <w:sz w:val="28"/>
          <w:szCs w:val="28"/>
        </w:rPr>
      </w:pPr>
      <w:r w:rsidRPr="004626F9">
        <w:rPr>
          <w:sz w:val="28"/>
          <w:szCs w:val="28"/>
        </w:rPr>
        <w:t xml:space="preserve">The temperature in an office should ideally be between </w:t>
      </w:r>
      <w:r>
        <w:rPr>
          <w:sz w:val="28"/>
          <w:szCs w:val="28"/>
        </w:rPr>
        <w:t>21.1</w:t>
      </w:r>
      <w:r>
        <w:rPr>
          <w:sz w:val="28"/>
          <w:szCs w:val="28"/>
          <w:vertAlign w:val="superscript"/>
        </w:rPr>
        <w:t xml:space="preserve">C </w:t>
      </w:r>
      <w:r w:rsidRPr="004626F9">
        <w:rPr>
          <w:sz w:val="28"/>
          <w:szCs w:val="28"/>
        </w:rPr>
        <w:t>C</w:t>
      </w:r>
      <w:r>
        <w:rPr>
          <w:sz w:val="28"/>
          <w:szCs w:val="28"/>
        </w:rPr>
        <w:t xml:space="preserve"> (70</w:t>
      </w:r>
      <w:r w:rsidRPr="000C77A4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F) and </w:t>
      </w:r>
    </w:p>
    <w:p w:rsidR="000C77A4" w:rsidRDefault="004626F9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Pr="000C77A4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C</w:t>
      </w:r>
      <w:r w:rsidR="000C77A4">
        <w:rPr>
          <w:sz w:val="28"/>
          <w:szCs w:val="28"/>
        </w:rPr>
        <w:t xml:space="preserve"> (77</w:t>
      </w:r>
      <w:r w:rsidR="000C77A4" w:rsidRPr="000C77A4">
        <w:rPr>
          <w:sz w:val="28"/>
          <w:szCs w:val="28"/>
          <w:vertAlign w:val="superscript"/>
        </w:rPr>
        <w:t>o</w:t>
      </w:r>
      <w:r w:rsidR="000C77A4">
        <w:rPr>
          <w:sz w:val="28"/>
          <w:szCs w:val="28"/>
        </w:rPr>
        <w:t xml:space="preserve"> F). The office should not be too hot or too cold. If it is too hot or too </w:t>
      </w:r>
    </w:p>
    <w:p w:rsidR="000C77A4" w:rsidRDefault="000C77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cold</w:t>
      </w:r>
      <w:proofErr w:type="gramEnd"/>
      <w:r>
        <w:rPr>
          <w:sz w:val="28"/>
          <w:szCs w:val="28"/>
        </w:rPr>
        <w:t xml:space="preserve">, it will make employees uncomfortable and less efficient, thus causing </w:t>
      </w:r>
    </w:p>
    <w:p w:rsidR="00F34849" w:rsidRDefault="000C77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them</w:t>
      </w:r>
      <w:proofErr w:type="gramEnd"/>
      <w:r>
        <w:rPr>
          <w:sz w:val="28"/>
          <w:szCs w:val="28"/>
        </w:rPr>
        <w:t xml:space="preserve"> to make mistakes.</w:t>
      </w:r>
    </w:p>
    <w:p w:rsidR="000C77A4" w:rsidRDefault="000C77A4">
      <w:pPr>
        <w:rPr>
          <w:sz w:val="28"/>
          <w:szCs w:val="28"/>
        </w:rPr>
      </w:pPr>
      <w:r>
        <w:rPr>
          <w:sz w:val="28"/>
          <w:szCs w:val="28"/>
        </w:rPr>
        <w:t>Air conditioning must be adjustable and enable employees to work to work in the right temperature.</w:t>
      </w:r>
    </w:p>
    <w:p w:rsidR="000C77A4" w:rsidRDefault="000C77A4">
      <w:pPr>
        <w:rPr>
          <w:sz w:val="28"/>
          <w:szCs w:val="28"/>
        </w:rPr>
      </w:pPr>
    </w:p>
    <w:p w:rsidR="000C77A4" w:rsidRDefault="000C77A4">
      <w:pPr>
        <w:rPr>
          <w:b/>
          <w:sz w:val="28"/>
          <w:szCs w:val="28"/>
        </w:rPr>
      </w:pPr>
      <w:r w:rsidRPr="000C77A4">
        <w:rPr>
          <w:b/>
          <w:sz w:val="28"/>
          <w:szCs w:val="28"/>
        </w:rPr>
        <w:lastRenderedPageBreak/>
        <w:t>5. Work Habits</w:t>
      </w:r>
    </w:p>
    <w:p w:rsidR="00AA0A8C" w:rsidRDefault="000C77A4">
      <w:pPr>
        <w:rPr>
          <w:sz w:val="28"/>
          <w:szCs w:val="28"/>
        </w:rPr>
      </w:pPr>
      <w:r w:rsidRPr="000C77A4">
        <w:rPr>
          <w:sz w:val="28"/>
          <w:szCs w:val="28"/>
        </w:rPr>
        <w:t>Work habits is an essential part of ergonomics, as employees need to positi</w:t>
      </w:r>
      <w:r>
        <w:rPr>
          <w:sz w:val="28"/>
          <w:szCs w:val="28"/>
        </w:rPr>
        <w:t>o</w:t>
      </w:r>
      <w:r w:rsidRPr="000C77A4">
        <w:rPr>
          <w:sz w:val="28"/>
          <w:szCs w:val="28"/>
        </w:rPr>
        <w:t xml:space="preserve">n </w:t>
      </w:r>
    </w:p>
    <w:p w:rsidR="000C77A4" w:rsidRDefault="000C77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their</w:t>
      </w:r>
      <w:proofErr w:type="gramEnd"/>
      <w:r>
        <w:rPr>
          <w:sz w:val="28"/>
          <w:szCs w:val="28"/>
        </w:rPr>
        <w:t xml:space="preserve"> work in the office in such a way</w:t>
      </w:r>
      <w:r w:rsidR="00AA0A8C">
        <w:rPr>
          <w:sz w:val="28"/>
          <w:szCs w:val="28"/>
        </w:rPr>
        <w:t xml:space="preserve"> that they can be comfortable doing it.</w:t>
      </w:r>
    </w:p>
    <w:p w:rsidR="00AA0A8C" w:rsidRDefault="00AA0A8C">
      <w:pPr>
        <w:rPr>
          <w:sz w:val="28"/>
          <w:szCs w:val="28"/>
        </w:rPr>
      </w:pPr>
      <w:r>
        <w:rPr>
          <w:sz w:val="28"/>
          <w:szCs w:val="28"/>
        </w:rPr>
        <w:t xml:space="preserve">Employees should avoid postures that require extended stretching, twisting or </w:t>
      </w:r>
    </w:p>
    <w:p w:rsidR="00AA0A8C" w:rsidRDefault="00AA0A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unnatural</w:t>
      </w:r>
      <w:proofErr w:type="gramEnd"/>
      <w:r>
        <w:rPr>
          <w:sz w:val="28"/>
          <w:szCs w:val="28"/>
        </w:rPr>
        <w:t xml:space="preserve"> curvature of the spine.</w:t>
      </w:r>
    </w:p>
    <w:p w:rsidR="00AA0A8C" w:rsidRDefault="00AA0A8C">
      <w:pPr>
        <w:rPr>
          <w:sz w:val="28"/>
          <w:szCs w:val="28"/>
        </w:rPr>
      </w:pPr>
      <w:r>
        <w:rPr>
          <w:sz w:val="28"/>
          <w:szCs w:val="28"/>
        </w:rPr>
        <w:t xml:space="preserve">Every employee should take short breaks throughout the work day. During </w:t>
      </w:r>
    </w:p>
    <w:p w:rsidR="00AA0A8C" w:rsidRDefault="00AA0A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these</w:t>
      </w:r>
      <w:proofErr w:type="gramEnd"/>
      <w:r>
        <w:rPr>
          <w:sz w:val="28"/>
          <w:szCs w:val="28"/>
        </w:rPr>
        <w:t xml:space="preserve"> breaks, employees should look away from their work, blink several times </w:t>
      </w:r>
    </w:p>
    <w:p w:rsidR="00AA0A8C" w:rsidRDefault="00AA0A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flex or stretch their muscles.</w:t>
      </w:r>
    </w:p>
    <w:p w:rsidR="00AA0A8C" w:rsidRDefault="00AA0A8C">
      <w:pPr>
        <w:rPr>
          <w:sz w:val="28"/>
          <w:szCs w:val="28"/>
        </w:rPr>
      </w:pPr>
      <w:r>
        <w:rPr>
          <w:sz w:val="28"/>
          <w:szCs w:val="28"/>
        </w:rPr>
        <w:t xml:space="preserve">Another work habit which should be adhered to in the office is that an </w:t>
      </w:r>
    </w:p>
    <w:p w:rsidR="00AA0A8C" w:rsidRDefault="00AA0A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employee</w:t>
      </w:r>
      <w:proofErr w:type="gramEnd"/>
      <w:r>
        <w:rPr>
          <w:sz w:val="28"/>
          <w:szCs w:val="28"/>
        </w:rPr>
        <w:t xml:space="preserve"> should get out of his/ her chair every 20 to 40 minutes.</w:t>
      </w:r>
    </w:p>
    <w:p w:rsidR="00CC260C" w:rsidRDefault="00CC260C">
      <w:pPr>
        <w:rPr>
          <w:sz w:val="28"/>
          <w:szCs w:val="28"/>
        </w:rPr>
      </w:pPr>
    </w:p>
    <w:p w:rsidR="00CC260C" w:rsidRDefault="00AE76F7">
      <w:pPr>
        <w:rPr>
          <w:color w:val="FF0000"/>
          <w:sz w:val="28"/>
          <w:szCs w:val="28"/>
        </w:rPr>
      </w:pPr>
      <w:r w:rsidRPr="00AE76F7">
        <w:rPr>
          <w:color w:val="FF0000"/>
          <w:sz w:val="28"/>
          <w:szCs w:val="28"/>
        </w:rPr>
        <w:t>HOW TO SIT PROPERLY WHEN WORKING AT A COMPUTER IN AN ERGONOMICALLY DESIGNED OFFICE.</w:t>
      </w:r>
    </w:p>
    <w:p w:rsidR="00AE76F7" w:rsidRDefault="00AE76F7">
      <w:pPr>
        <w:rPr>
          <w:sz w:val="28"/>
          <w:szCs w:val="28"/>
        </w:rPr>
      </w:pPr>
      <w:r w:rsidRPr="00AE76F7">
        <w:rPr>
          <w:sz w:val="28"/>
          <w:szCs w:val="28"/>
        </w:rPr>
        <w:t>1</w:t>
      </w:r>
      <w:r>
        <w:rPr>
          <w:sz w:val="28"/>
          <w:szCs w:val="28"/>
        </w:rPr>
        <w:t xml:space="preserve"> Use a properly designed computer desk, with a built in tray to hold the keyboard and mouse.</w:t>
      </w:r>
    </w:p>
    <w:p w:rsidR="00AE76F7" w:rsidRDefault="00AE76F7">
      <w:pPr>
        <w:rPr>
          <w:sz w:val="28"/>
          <w:szCs w:val="28"/>
        </w:rPr>
      </w:pPr>
    </w:p>
    <w:p w:rsidR="00AE76F7" w:rsidRDefault="00AE76F7">
      <w:pPr>
        <w:rPr>
          <w:sz w:val="28"/>
          <w:szCs w:val="28"/>
        </w:rPr>
      </w:pPr>
      <w:r>
        <w:rPr>
          <w:sz w:val="28"/>
          <w:szCs w:val="28"/>
        </w:rPr>
        <w:t>2. Select a comfortable chair, with adjustable height, lower-back support and adjustable armrests.</w:t>
      </w:r>
    </w:p>
    <w:p w:rsidR="00AE76F7" w:rsidRDefault="00AE76F7">
      <w:pPr>
        <w:rPr>
          <w:sz w:val="28"/>
          <w:szCs w:val="28"/>
        </w:rPr>
      </w:pPr>
    </w:p>
    <w:p w:rsidR="00AE76F7" w:rsidRDefault="00AE76F7">
      <w:pPr>
        <w:rPr>
          <w:sz w:val="28"/>
          <w:szCs w:val="28"/>
        </w:rPr>
      </w:pPr>
      <w:r>
        <w:rPr>
          <w:sz w:val="28"/>
          <w:szCs w:val="28"/>
        </w:rPr>
        <w:t>3. Position your monitor at about an arm’s length away from your body. Ensure that it is at such an angle that there is no glare on the screen.</w:t>
      </w:r>
    </w:p>
    <w:p w:rsidR="00AE76F7" w:rsidRDefault="00AE76F7">
      <w:pPr>
        <w:rPr>
          <w:sz w:val="28"/>
          <w:szCs w:val="28"/>
        </w:rPr>
      </w:pPr>
    </w:p>
    <w:p w:rsidR="00AE76F7" w:rsidRDefault="00AE76F7">
      <w:pPr>
        <w:rPr>
          <w:sz w:val="28"/>
          <w:szCs w:val="28"/>
        </w:rPr>
      </w:pPr>
      <w:r>
        <w:rPr>
          <w:sz w:val="28"/>
          <w:szCs w:val="28"/>
        </w:rPr>
        <w:t>4. Look away from the screen and blink your eyes every few minutes to reduce the risk of eye strain. Stretch, flex your risks and shrug your shoulders at regular intervals.</w:t>
      </w:r>
    </w:p>
    <w:p w:rsidR="00AE76F7" w:rsidRDefault="00AE76F7">
      <w:pPr>
        <w:rPr>
          <w:sz w:val="28"/>
          <w:szCs w:val="28"/>
        </w:rPr>
      </w:pPr>
    </w:p>
    <w:p w:rsidR="00AE76F7" w:rsidRDefault="00AE76F7">
      <w:pPr>
        <w:rPr>
          <w:sz w:val="28"/>
          <w:szCs w:val="28"/>
        </w:rPr>
      </w:pPr>
      <w:r>
        <w:rPr>
          <w:sz w:val="28"/>
          <w:szCs w:val="28"/>
        </w:rPr>
        <w:t>5. Take frequent breaks away from the computer.</w:t>
      </w:r>
    </w:p>
    <w:p w:rsidR="00AE76F7" w:rsidRDefault="00AE76F7">
      <w:pPr>
        <w:rPr>
          <w:sz w:val="28"/>
          <w:szCs w:val="28"/>
        </w:rPr>
      </w:pPr>
    </w:p>
    <w:p w:rsidR="007D400F" w:rsidRPr="00F66077" w:rsidRDefault="007D400F" w:rsidP="007D400F">
      <w:pPr>
        <w:jc w:val="center"/>
        <w:rPr>
          <w:b/>
          <w:color w:val="FF0000"/>
          <w:sz w:val="28"/>
          <w:szCs w:val="28"/>
          <w:u w:val="single"/>
        </w:rPr>
      </w:pPr>
      <w:r w:rsidRPr="00F66077">
        <w:rPr>
          <w:b/>
          <w:color w:val="FF0000"/>
          <w:sz w:val="28"/>
          <w:szCs w:val="28"/>
          <w:u w:val="single"/>
        </w:rPr>
        <w:lastRenderedPageBreak/>
        <w:t>HOW TO SIT CORRECTLY AT A COMPUTER</w:t>
      </w:r>
    </w:p>
    <w:p w:rsidR="00AE76F7" w:rsidRPr="00AE76F7" w:rsidRDefault="007D400F">
      <w:pPr>
        <w:rPr>
          <w:sz w:val="28"/>
          <w:szCs w:val="28"/>
        </w:rPr>
      </w:pPr>
      <w:r>
        <w:rPr>
          <w:noProof/>
          <w:lang w:eastAsia="en-JM"/>
        </w:rPr>
        <w:drawing>
          <wp:inline distT="0" distB="0" distL="0" distR="0" wp14:anchorId="020E688E" wp14:editId="7DCDC8D4">
            <wp:extent cx="5524327" cy="66735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tting correctly at a compute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51"/>
                    <a:stretch/>
                  </pic:blipFill>
                  <pic:spPr bwMode="auto">
                    <a:xfrm>
                      <a:off x="0" y="0"/>
                      <a:ext cx="5524500" cy="6673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6F7" w:rsidRPr="00AE7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25" w:rsidRDefault="00D70925" w:rsidP="007D400F">
      <w:pPr>
        <w:spacing w:after="0" w:line="240" w:lineRule="auto"/>
      </w:pPr>
      <w:r>
        <w:separator/>
      </w:r>
    </w:p>
  </w:endnote>
  <w:endnote w:type="continuationSeparator" w:id="0">
    <w:p w:rsidR="00D70925" w:rsidRDefault="00D70925" w:rsidP="007D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25" w:rsidRDefault="00D70925" w:rsidP="007D400F">
      <w:pPr>
        <w:spacing w:after="0" w:line="240" w:lineRule="auto"/>
      </w:pPr>
      <w:r>
        <w:separator/>
      </w:r>
    </w:p>
  </w:footnote>
  <w:footnote w:type="continuationSeparator" w:id="0">
    <w:p w:rsidR="00D70925" w:rsidRDefault="00D70925" w:rsidP="007D4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338C0"/>
    <w:multiLevelType w:val="hybridMultilevel"/>
    <w:tmpl w:val="1B90E36C"/>
    <w:lvl w:ilvl="0" w:tplc="AF1E8A82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2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B3"/>
    <w:rsid w:val="000946A4"/>
    <w:rsid w:val="000C77A4"/>
    <w:rsid w:val="001233B3"/>
    <w:rsid w:val="001F588B"/>
    <w:rsid w:val="003A00FC"/>
    <w:rsid w:val="004626F9"/>
    <w:rsid w:val="007D400F"/>
    <w:rsid w:val="0086011B"/>
    <w:rsid w:val="0097157E"/>
    <w:rsid w:val="00AA0A8C"/>
    <w:rsid w:val="00AE76F7"/>
    <w:rsid w:val="00CC260C"/>
    <w:rsid w:val="00D025F4"/>
    <w:rsid w:val="00D12E9E"/>
    <w:rsid w:val="00D70925"/>
    <w:rsid w:val="00E61C5B"/>
    <w:rsid w:val="00F34849"/>
    <w:rsid w:val="00F44A09"/>
    <w:rsid w:val="00F6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165FD-CDBE-4AA4-AA40-7BBDCCB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00F"/>
  </w:style>
  <w:style w:type="paragraph" w:styleId="Footer">
    <w:name w:val="footer"/>
    <w:basedOn w:val="Normal"/>
    <w:link w:val="FooterChar"/>
    <w:uiPriority w:val="99"/>
    <w:unhideWhenUsed/>
    <w:rsid w:val="007D4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1AA7-027A-4D01-9853-319F6B52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2020-03-25T02:55:00Z</dcterms:created>
  <dcterms:modified xsi:type="dcterms:W3CDTF">2020-03-25T02:55:00Z</dcterms:modified>
</cp:coreProperties>
</file>