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AD4" w:rsidRDefault="002C0AD4" w:rsidP="00CA6DC5">
      <w:pPr>
        <w:pStyle w:val="Standard"/>
        <w:spacing w:before="280" w:after="280" w:line="360" w:lineRule="auto"/>
        <w:contextualSpacing/>
        <w:jc w:val="center"/>
        <w:rPr>
          <w:rFonts w:ascii="Times New Roman" w:eastAsia="Times New Roman" w:hAnsi="Times New Roman" w:cs="Times New Roman"/>
          <w:b/>
          <w:color w:val="000000"/>
          <w:sz w:val="24"/>
          <w:szCs w:val="24"/>
        </w:rPr>
      </w:pPr>
      <w:bookmarkStart w:id="0" w:name="_GoBack"/>
      <w:bookmarkEnd w:id="0"/>
      <w:r w:rsidRPr="002C0AD4">
        <w:rPr>
          <w:rFonts w:ascii="Times New Roman" w:eastAsia="Times New Roman" w:hAnsi="Times New Roman" w:cs="Times New Roman"/>
          <w:b/>
          <w:color w:val="000000"/>
          <w:sz w:val="24"/>
          <w:szCs w:val="24"/>
        </w:rPr>
        <w:t>COMMUNICATION</w:t>
      </w:r>
    </w:p>
    <w:p w:rsidR="00D4449B" w:rsidRDefault="00D4449B" w:rsidP="00CA6DC5">
      <w:pPr>
        <w:pStyle w:val="Standard"/>
        <w:spacing w:before="280" w:after="280" w:line="360" w:lineRule="auto"/>
        <w:ind w:firstLine="72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Communication can be defined as the passing of ideas, information and attitudes from person to person. Communication is used to describe the institutions and forms in which ideas, information and attitudes are transmitted and received, in other words the process of transmission and reception. It is also keeping in touch with others and to impart and exchange thoughts, ideas and opinions. </w:t>
      </w:r>
      <w:r w:rsidR="00B05531" w:rsidRPr="002C0AD4">
        <w:rPr>
          <w:rFonts w:ascii="Times New Roman" w:eastAsia="Times New Roman" w:hAnsi="Times New Roman" w:cs="Times New Roman"/>
          <w:color w:val="000000"/>
          <w:sz w:val="24"/>
          <w:szCs w:val="24"/>
        </w:rPr>
        <w:t xml:space="preserve">Simply put, communication is the process of making contact between </w:t>
      </w:r>
      <w:r w:rsidR="002C0AD4" w:rsidRPr="002C0AD4">
        <w:rPr>
          <w:rFonts w:ascii="Times New Roman" w:eastAsia="Times New Roman" w:hAnsi="Times New Roman" w:cs="Times New Roman"/>
          <w:color w:val="000000"/>
          <w:sz w:val="24"/>
          <w:szCs w:val="24"/>
        </w:rPr>
        <w:t>two points</w:t>
      </w:r>
      <w:r w:rsidR="00B05531" w:rsidRPr="002C0AD4">
        <w:rPr>
          <w:rFonts w:ascii="Times New Roman" w:eastAsia="Times New Roman" w:hAnsi="Times New Roman" w:cs="Times New Roman"/>
          <w:color w:val="000000"/>
          <w:sz w:val="24"/>
          <w:szCs w:val="24"/>
        </w:rPr>
        <w:t>, or interaction in any form.</w:t>
      </w:r>
      <w:r w:rsidR="007217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There are various ways of communicating through language, symbols, codes and non-verbal means of communication. Communication may be vocal or non-vocal. It may be </w:t>
      </w:r>
      <w:r w:rsidR="00721777">
        <w:rPr>
          <w:rFonts w:ascii="Times New Roman" w:eastAsia="Times New Roman" w:hAnsi="Times New Roman" w:cs="Times New Roman"/>
          <w:color w:val="000000"/>
          <w:sz w:val="24"/>
          <w:szCs w:val="24"/>
        </w:rPr>
        <w:t>for a</w:t>
      </w:r>
      <w:r>
        <w:rPr>
          <w:rFonts w:ascii="Times New Roman" w:eastAsia="Times New Roman" w:hAnsi="Times New Roman" w:cs="Times New Roman"/>
          <w:color w:val="000000"/>
          <w:sz w:val="24"/>
          <w:szCs w:val="24"/>
        </w:rPr>
        <w:t xml:space="preserve"> serious purpose, such as political propaganda or the passing down </w:t>
      </w:r>
      <w:r w:rsidR="00721777">
        <w:rPr>
          <w:rFonts w:ascii="Times New Roman" w:eastAsia="Times New Roman" w:hAnsi="Times New Roman" w:cs="Times New Roman"/>
          <w:color w:val="000000"/>
          <w:sz w:val="24"/>
          <w:szCs w:val="24"/>
        </w:rPr>
        <w:t xml:space="preserve">of oral traditions, or for entertainment or social relations. </w:t>
      </w:r>
    </w:p>
    <w:p w:rsidR="00540C9C" w:rsidRDefault="00540C9C" w:rsidP="00CA6DC5">
      <w:pPr>
        <w:pStyle w:val="Standard"/>
        <w:spacing w:before="280" w:after="280" w:line="360" w:lineRule="auto"/>
        <w:contextualSpacing/>
        <w:jc w:val="both"/>
        <w:rPr>
          <w:rFonts w:ascii="Times New Roman" w:eastAsia="Times New Roman" w:hAnsi="Times New Roman" w:cs="Times New Roman"/>
          <w:b/>
          <w:bCs/>
          <w:sz w:val="24"/>
          <w:szCs w:val="24"/>
        </w:rPr>
      </w:pPr>
    </w:p>
    <w:p w:rsidR="00540C9C" w:rsidRDefault="00B05531" w:rsidP="00CA6DC5">
      <w:pPr>
        <w:pStyle w:val="Standard"/>
        <w:spacing w:before="280" w:after="280" w:line="360" w:lineRule="auto"/>
        <w:contextualSpacing/>
        <w:jc w:val="center"/>
        <w:rPr>
          <w:rFonts w:ascii="Times New Roman" w:eastAsia="Times New Roman" w:hAnsi="Times New Roman" w:cs="Times New Roman"/>
          <w:b/>
          <w:bCs/>
          <w:sz w:val="24"/>
          <w:szCs w:val="24"/>
        </w:rPr>
      </w:pPr>
      <w:r w:rsidRPr="000E6D61">
        <w:rPr>
          <w:rFonts w:ascii="Times New Roman" w:eastAsia="Times New Roman" w:hAnsi="Times New Roman" w:cs="Times New Roman"/>
          <w:b/>
          <w:bCs/>
          <w:sz w:val="24"/>
          <w:szCs w:val="24"/>
        </w:rPr>
        <w:t>Elements of communication</w:t>
      </w:r>
    </w:p>
    <w:p w:rsidR="00594DC3" w:rsidRPr="00540C9C" w:rsidRDefault="00B05531" w:rsidP="00CA6DC5">
      <w:pPr>
        <w:pStyle w:val="Standard"/>
        <w:spacing w:before="280" w:after="280" w:line="360" w:lineRule="auto"/>
        <w:contextualSpacing/>
        <w:jc w:val="both"/>
        <w:rPr>
          <w:rFonts w:ascii="Times New Roman" w:eastAsia="Times New Roman" w:hAnsi="Times New Roman" w:cs="Times New Roman"/>
          <w:b/>
          <w:bCs/>
          <w:sz w:val="24"/>
          <w:szCs w:val="24"/>
        </w:rPr>
      </w:pPr>
      <w:r w:rsidRPr="002C0AD4">
        <w:rPr>
          <w:rFonts w:ascii="Times New Roman" w:eastAsia="Times New Roman" w:hAnsi="Times New Roman" w:cs="Times New Roman"/>
          <w:color w:val="000000"/>
          <w:sz w:val="24"/>
          <w:szCs w:val="24"/>
        </w:rPr>
        <w:t>The communication process or cycle involves:</w:t>
      </w:r>
    </w:p>
    <w:p w:rsidR="00540C9C" w:rsidRDefault="00540C9C" w:rsidP="00CA6DC5">
      <w:pPr>
        <w:pStyle w:val="NormalWeb"/>
        <w:numPr>
          <w:ilvl w:val="0"/>
          <w:numId w:val="12"/>
        </w:numPr>
        <w:spacing w:line="360" w:lineRule="auto"/>
        <w:contextualSpacing/>
        <w:jc w:val="both"/>
      </w:pPr>
      <w:r w:rsidRPr="002C0AD4">
        <w:rPr>
          <w:b/>
          <w:bCs/>
        </w:rPr>
        <w:t>Context</w:t>
      </w:r>
      <w:r>
        <w:t xml:space="preserve">- </w:t>
      </w:r>
      <w:r w:rsidRPr="002C0AD4">
        <w:t>Setting/environment: place, time, surrounding events, physical and psychological climates.</w:t>
      </w:r>
    </w:p>
    <w:p w:rsidR="00414575" w:rsidRPr="00414575" w:rsidRDefault="00540C9C" w:rsidP="00CA6DC5">
      <w:pPr>
        <w:pStyle w:val="Standard"/>
        <w:numPr>
          <w:ilvl w:val="0"/>
          <w:numId w:val="12"/>
        </w:numPr>
        <w:spacing w:before="280" w:after="280" w:line="360" w:lineRule="auto"/>
        <w:contextualSpacing/>
        <w:jc w:val="both"/>
        <w:rPr>
          <w:rFonts w:ascii="Times New Roman" w:eastAsia="Times New Roman" w:hAnsi="Times New Roman" w:cs="Times New Roman"/>
          <w:color w:val="000000"/>
          <w:sz w:val="24"/>
          <w:szCs w:val="24"/>
        </w:rPr>
      </w:pPr>
      <w:r w:rsidRPr="00414575">
        <w:rPr>
          <w:rFonts w:ascii="Times New Roman" w:hAnsi="Times New Roman" w:cs="Times New Roman"/>
          <w:b/>
          <w:bCs/>
          <w:sz w:val="24"/>
          <w:szCs w:val="24"/>
        </w:rPr>
        <w:t>Sources/senders</w:t>
      </w:r>
      <w:r w:rsidR="00414575" w:rsidRPr="00414575">
        <w:rPr>
          <w:rFonts w:ascii="Times New Roman" w:hAnsi="Times New Roman" w:cs="Times New Roman"/>
          <w:b/>
          <w:bCs/>
          <w:sz w:val="24"/>
          <w:szCs w:val="24"/>
        </w:rPr>
        <w:t>/transmitters</w:t>
      </w:r>
      <w:r w:rsidRPr="00414575">
        <w:rPr>
          <w:rFonts w:ascii="Times New Roman" w:hAnsi="Times New Roman" w:cs="Times New Roman"/>
          <w:sz w:val="24"/>
          <w:szCs w:val="24"/>
        </w:rPr>
        <w:t>- Human originators of the message or definers of the purpose of the message</w:t>
      </w:r>
      <w:r w:rsidR="00414575">
        <w:rPr>
          <w:rFonts w:ascii="Times New Roman" w:hAnsi="Times New Roman" w:cs="Times New Roman"/>
          <w:sz w:val="24"/>
          <w:szCs w:val="24"/>
        </w:rPr>
        <w:t xml:space="preserve"> </w:t>
      </w:r>
      <w:proofErr w:type="spellStart"/>
      <w:r w:rsidR="00414575">
        <w:rPr>
          <w:rFonts w:ascii="Times New Roman" w:hAnsi="Times New Roman" w:cs="Times New Roman"/>
          <w:sz w:val="24"/>
          <w:szCs w:val="24"/>
        </w:rPr>
        <w:t>e</w:t>
      </w:r>
      <w:r w:rsidR="00414575" w:rsidRPr="00414575">
        <w:rPr>
          <w:rFonts w:ascii="Times New Roman" w:hAnsi="Times New Roman" w:cs="Times New Roman"/>
          <w:sz w:val="24"/>
          <w:szCs w:val="24"/>
        </w:rPr>
        <w:t>g</w:t>
      </w:r>
      <w:proofErr w:type="spellEnd"/>
      <w:r w:rsidR="00414575" w:rsidRPr="00414575">
        <w:rPr>
          <w:rFonts w:ascii="Times New Roman" w:hAnsi="Times New Roman" w:cs="Times New Roman"/>
          <w:sz w:val="24"/>
          <w:szCs w:val="24"/>
        </w:rPr>
        <w:t xml:space="preserve">. </w:t>
      </w:r>
      <w:r w:rsidR="00414575" w:rsidRPr="00414575">
        <w:rPr>
          <w:rFonts w:ascii="Times New Roman" w:eastAsia="Times New Roman" w:hAnsi="Times New Roman" w:cs="Times New Roman"/>
          <w:color w:val="000000"/>
          <w:sz w:val="24"/>
          <w:szCs w:val="24"/>
        </w:rPr>
        <w:t>our mouth, pen and paper for a letter, a cell phone or computer.</w:t>
      </w:r>
    </w:p>
    <w:p w:rsidR="00540C9C" w:rsidRDefault="00540C9C" w:rsidP="00CA6DC5">
      <w:pPr>
        <w:pStyle w:val="NormalWeb"/>
        <w:numPr>
          <w:ilvl w:val="0"/>
          <w:numId w:val="12"/>
        </w:numPr>
        <w:spacing w:line="360" w:lineRule="auto"/>
        <w:contextualSpacing/>
        <w:jc w:val="both"/>
      </w:pPr>
      <w:r w:rsidRPr="00414575">
        <w:rPr>
          <w:b/>
          <w:bCs/>
        </w:rPr>
        <w:t>Messages</w:t>
      </w:r>
      <w:r>
        <w:t xml:space="preserve">- </w:t>
      </w:r>
      <w:r w:rsidR="00414575">
        <w:t>Content, that is, verbal (written/spoken) and non-verbal (</w:t>
      </w:r>
      <w:r w:rsidRPr="002C0AD4">
        <w:t>gesture</w:t>
      </w:r>
      <w:r w:rsidR="00414575">
        <w:t>s, movements, smells or objects)</w:t>
      </w:r>
      <w:r w:rsidRPr="002C0AD4">
        <w:t>.</w:t>
      </w:r>
    </w:p>
    <w:p w:rsidR="00414575" w:rsidRDefault="00414575" w:rsidP="00CA6DC5">
      <w:pPr>
        <w:pStyle w:val="NormalWeb"/>
        <w:spacing w:line="360" w:lineRule="auto"/>
        <w:ind w:left="720"/>
        <w:contextualSpacing/>
        <w:jc w:val="both"/>
      </w:pPr>
    </w:p>
    <w:p w:rsidR="00540C9C" w:rsidRDefault="00540C9C" w:rsidP="00CA6DC5">
      <w:pPr>
        <w:pStyle w:val="NormalWeb"/>
        <w:numPr>
          <w:ilvl w:val="0"/>
          <w:numId w:val="12"/>
        </w:numPr>
        <w:spacing w:line="360" w:lineRule="auto"/>
        <w:contextualSpacing/>
        <w:jc w:val="both"/>
      </w:pPr>
      <w:r w:rsidRPr="00540C9C">
        <w:rPr>
          <w:b/>
          <w:bCs/>
        </w:rPr>
        <w:t>Channels</w:t>
      </w:r>
      <w:r>
        <w:t xml:space="preserve">- </w:t>
      </w:r>
      <w:r w:rsidRPr="002C0AD4">
        <w:t>Means through which messages are transmitted, e.g., sound waves, light waves or other sense-stimulating means.</w:t>
      </w:r>
    </w:p>
    <w:p w:rsidR="00E2735F" w:rsidRDefault="00540C9C" w:rsidP="00CA6DC5">
      <w:pPr>
        <w:pStyle w:val="Standard"/>
        <w:numPr>
          <w:ilvl w:val="0"/>
          <w:numId w:val="12"/>
        </w:numPr>
        <w:spacing w:before="280" w:after="280" w:line="360" w:lineRule="auto"/>
        <w:contextualSpacing/>
        <w:jc w:val="both"/>
        <w:rPr>
          <w:rFonts w:ascii="Times New Roman" w:eastAsia="Times New Roman" w:hAnsi="Times New Roman" w:cs="Times New Roman"/>
          <w:color w:val="000000"/>
          <w:sz w:val="24"/>
          <w:szCs w:val="24"/>
        </w:rPr>
      </w:pPr>
      <w:r w:rsidRPr="00E2735F">
        <w:rPr>
          <w:rFonts w:ascii="Times New Roman" w:hAnsi="Times New Roman" w:cs="Times New Roman"/>
          <w:b/>
          <w:bCs/>
          <w:sz w:val="24"/>
          <w:szCs w:val="24"/>
        </w:rPr>
        <w:t>Receivers/decoders</w:t>
      </w:r>
      <w:r w:rsidRPr="00E2735F">
        <w:rPr>
          <w:rFonts w:ascii="Times New Roman" w:hAnsi="Times New Roman" w:cs="Times New Roman"/>
          <w:sz w:val="24"/>
          <w:szCs w:val="24"/>
        </w:rPr>
        <w:t>- Ultimate goal or destination of a m</w:t>
      </w:r>
      <w:r w:rsidR="00E2735F" w:rsidRPr="00E2735F">
        <w:rPr>
          <w:rFonts w:ascii="Times New Roman" w:hAnsi="Times New Roman" w:cs="Times New Roman"/>
          <w:sz w:val="24"/>
          <w:szCs w:val="24"/>
        </w:rPr>
        <w:t>essa</w:t>
      </w:r>
      <w:r w:rsidR="00E2735F">
        <w:rPr>
          <w:rFonts w:ascii="Times New Roman" w:hAnsi="Times New Roman" w:cs="Times New Roman"/>
          <w:sz w:val="24"/>
          <w:szCs w:val="24"/>
        </w:rPr>
        <w:t xml:space="preserve">ge; translators of messages </w:t>
      </w:r>
      <w:proofErr w:type="spellStart"/>
      <w:r w:rsidR="00E2735F">
        <w:rPr>
          <w:rFonts w:ascii="Times New Roman" w:hAnsi="Times New Roman" w:cs="Times New Roman"/>
          <w:sz w:val="24"/>
          <w:szCs w:val="24"/>
        </w:rPr>
        <w:t>eg</w:t>
      </w:r>
      <w:proofErr w:type="spellEnd"/>
      <w:r w:rsidR="00E2735F">
        <w:rPr>
          <w:rFonts w:ascii="Times New Roman" w:hAnsi="Times New Roman" w:cs="Times New Roman"/>
          <w:sz w:val="24"/>
          <w:szCs w:val="24"/>
        </w:rPr>
        <w:t xml:space="preserve">. </w:t>
      </w:r>
      <w:r w:rsidR="00E2735F" w:rsidRPr="00E2735F">
        <w:rPr>
          <w:rFonts w:ascii="Times New Roman" w:eastAsia="Times New Roman" w:hAnsi="Times New Roman" w:cs="Times New Roman"/>
          <w:color w:val="000000"/>
          <w:sz w:val="24"/>
          <w:szCs w:val="24"/>
        </w:rPr>
        <w:t>a person’s ear, eye, and may also include items such as TV, computer or cell phone</w:t>
      </w:r>
      <w:r w:rsidR="00E2735F">
        <w:rPr>
          <w:rFonts w:ascii="Times New Roman" w:eastAsia="Times New Roman" w:hAnsi="Times New Roman" w:cs="Times New Roman"/>
          <w:color w:val="000000"/>
          <w:sz w:val="24"/>
          <w:szCs w:val="24"/>
        </w:rPr>
        <w:t>.</w:t>
      </w:r>
    </w:p>
    <w:p w:rsidR="00540C9C" w:rsidRDefault="00540C9C" w:rsidP="00CA6DC5">
      <w:pPr>
        <w:pStyle w:val="NormalWeb"/>
        <w:numPr>
          <w:ilvl w:val="0"/>
          <w:numId w:val="12"/>
        </w:numPr>
        <w:spacing w:line="360" w:lineRule="auto"/>
        <w:contextualSpacing/>
        <w:jc w:val="both"/>
      </w:pPr>
      <w:r w:rsidRPr="00E2735F">
        <w:rPr>
          <w:b/>
          <w:bCs/>
        </w:rPr>
        <w:t>Interaction</w:t>
      </w:r>
      <w:r w:rsidRPr="00540C9C">
        <w:t>-</w:t>
      </w:r>
      <w:r>
        <w:t xml:space="preserve"> </w:t>
      </w:r>
      <w:r w:rsidRPr="002C0AD4">
        <w:t>The back-and</w:t>
      </w:r>
      <w:r w:rsidR="00E2735F">
        <w:t>-forth nature of communication sometimes called transaction</w:t>
      </w:r>
      <w:r w:rsidRPr="002C0AD4">
        <w:t>. All parties in the communication event influence and are influenced by the event.</w:t>
      </w:r>
    </w:p>
    <w:p w:rsidR="00E2735F" w:rsidRDefault="00E2735F" w:rsidP="00CA6DC5">
      <w:pPr>
        <w:pStyle w:val="NormalWeb"/>
        <w:spacing w:line="360" w:lineRule="auto"/>
        <w:ind w:left="720"/>
        <w:contextualSpacing/>
        <w:jc w:val="both"/>
      </w:pPr>
    </w:p>
    <w:p w:rsidR="00540C9C" w:rsidRDefault="00540C9C" w:rsidP="00CA6DC5">
      <w:pPr>
        <w:pStyle w:val="NormalWeb"/>
        <w:numPr>
          <w:ilvl w:val="0"/>
          <w:numId w:val="12"/>
        </w:numPr>
        <w:spacing w:line="360" w:lineRule="auto"/>
        <w:contextualSpacing/>
        <w:jc w:val="both"/>
      </w:pPr>
      <w:r w:rsidRPr="00540C9C">
        <w:rPr>
          <w:b/>
          <w:bCs/>
        </w:rPr>
        <w:t>Interference/fee</w:t>
      </w:r>
      <w:r>
        <w:rPr>
          <w:b/>
          <w:bCs/>
        </w:rPr>
        <w:t>dback/noise</w:t>
      </w:r>
      <w:r w:rsidRPr="00540C9C">
        <w:t>-</w:t>
      </w:r>
      <w:r>
        <w:t xml:space="preserve"> </w:t>
      </w:r>
      <w:r w:rsidRPr="002C0AD4">
        <w:t>Responses, interruptions or blockages to interaction. A response maybe to give an answer to a question, to think about it, or to try to respond even without full understanding.</w:t>
      </w:r>
    </w:p>
    <w:p w:rsidR="00540C9C" w:rsidRDefault="00540C9C" w:rsidP="00CA6DC5">
      <w:pPr>
        <w:pStyle w:val="NormalWeb"/>
        <w:spacing w:line="360" w:lineRule="auto"/>
        <w:ind w:left="720"/>
        <w:contextualSpacing/>
        <w:jc w:val="both"/>
      </w:pPr>
    </w:p>
    <w:p w:rsidR="00634F34" w:rsidRPr="002C0AD4" w:rsidRDefault="0046547B" w:rsidP="00CA6DC5">
      <w:pPr>
        <w:pStyle w:val="NormalWeb"/>
        <w:spacing w:line="360" w:lineRule="auto"/>
        <w:ind w:left="720"/>
        <w:contextualSpacing/>
        <w:jc w:val="both"/>
      </w:pPr>
      <w:r>
        <w:t xml:space="preserve"> </w:t>
      </w:r>
    </w:p>
    <w:p w:rsidR="00540C9C" w:rsidRDefault="00540C9C" w:rsidP="00CA6DC5">
      <w:pPr>
        <w:pStyle w:val="Standard"/>
        <w:spacing w:before="280" w:after="280" w:line="360" w:lineRule="auto"/>
        <w:ind w:left="720"/>
        <w:contextualSpacing/>
        <w:jc w:val="both"/>
        <w:rPr>
          <w:rFonts w:ascii="Times New Roman" w:eastAsia="Times New Roman" w:hAnsi="Times New Roman" w:cs="Times New Roman"/>
          <w:b/>
          <w:color w:val="000000"/>
          <w:sz w:val="24"/>
          <w:szCs w:val="24"/>
        </w:rPr>
      </w:pPr>
    </w:p>
    <w:p w:rsidR="00540C9C" w:rsidRDefault="00540C9C" w:rsidP="00CA6DC5">
      <w:pPr>
        <w:pStyle w:val="Standard"/>
        <w:spacing w:before="280" w:after="280" w:line="360" w:lineRule="auto"/>
        <w:ind w:left="720"/>
        <w:contextualSpacing/>
        <w:jc w:val="both"/>
        <w:rPr>
          <w:rFonts w:ascii="Times New Roman" w:eastAsia="Times New Roman" w:hAnsi="Times New Roman" w:cs="Times New Roman"/>
          <w:b/>
          <w:color w:val="000000"/>
          <w:sz w:val="24"/>
          <w:szCs w:val="24"/>
        </w:rPr>
      </w:pPr>
    </w:p>
    <w:p w:rsidR="00540C9C" w:rsidRDefault="00540C9C" w:rsidP="00CA6DC5">
      <w:pPr>
        <w:pStyle w:val="Standard"/>
        <w:spacing w:before="280" w:after="280" w:line="360" w:lineRule="auto"/>
        <w:ind w:left="720"/>
        <w:contextualSpacing/>
        <w:jc w:val="both"/>
        <w:rPr>
          <w:rFonts w:ascii="Times New Roman" w:eastAsia="Times New Roman" w:hAnsi="Times New Roman" w:cs="Times New Roman"/>
          <w:b/>
          <w:color w:val="000000"/>
          <w:sz w:val="24"/>
          <w:szCs w:val="24"/>
        </w:rPr>
      </w:pPr>
    </w:p>
    <w:p w:rsidR="00540C9C" w:rsidRDefault="00540C9C" w:rsidP="00CA6DC5">
      <w:pPr>
        <w:pStyle w:val="Standard"/>
        <w:spacing w:before="280" w:after="280" w:line="360" w:lineRule="auto"/>
        <w:ind w:left="720"/>
        <w:contextualSpacing/>
        <w:jc w:val="both"/>
        <w:rPr>
          <w:rFonts w:ascii="Times New Roman" w:eastAsia="Times New Roman" w:hAnsi="Times New Roman" w:cs="Times New Roman"/>
          <w:b/>
          <w:color w:val="000000"/>
          <w:sz w:val="24"/>
          <w:szCs w:val="24"/>
        </w:rPr>
      </w:pPr>
    </w:p>
    <w:p w:rsidR="00E2735F" w:rsidRPr="00E2735F" w:rsidRDefault="00E2735F" w:rsidP="00CA6DC5">
      <w:pPr>
        <w:pStyle w:val="Standard"/>
        <w:spacing w:before="280" w:after="280" w:line="360" w:lineRule="auto"/>
        <w:contextualSpacing/>
        <w:jc w:val="center"/>
        <w:rPr>
          <w:rFonts w:ascii="Times New Roman" w:eastAsia="Times New Roman" w:hAnsi="Times New Roman" w:cs="Times New Roman"/>
          <w:b/>
          <w:bCs/>
          <w:sz w:val="24"/>
          <w:szCs w:val="24"/>
        </w:rPr>
      </w:pPr>
      <w:r w:rsidRPr="00E2735F">
        <w:rPr>
          <w:rFonts w:ascii="Times New Roman" w:eastAsia="Times New Roman" w:hAnsi="Times New Roman" w:cs="Times New Roman"/>
          <w:b/>
          <w:bCs/>
          <w:sz w:val="24"/>
          <w:szCs w:val="24"/>
        </w:rPr>
        <w:t>Strategies for effective communication</w:t>
      </w:r>
    </w:p>
    <w:p w:rsidR="00E2735F" w:rsidRDefault="00E2735F" w:rsidP="00CA6DC5">
      <w:pPr>
        <w:pStyle w:val="Standard"/>
        <w:spacing w:before="280"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lastRenderedPageBreak/>
        <w:t>Effective communication in a business is the lifeblood of its existence. Internal communication is important because it:</w:t>
      </w:r>
    </w:p>
    <w:p w:rsidR="00E2735F" w:rsidRDefault="00E2735F" w:rsidP="00CA6DC5">
      <w:pPr>
        <w:pStyle w:val="Standard"/>
        <w:numPr>
          <w:ilvl w:val="0"/>
          <w:numId w:val="13"/>
        </w:numPr>
        <w:spacing w:before="280"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develops employer-employee understanding</w:t>
      </w:r>
    </w:p>
    <w:p w:rsidR="00E2735F" w:rsidRPr="00E2735F" w:rsidRDefault="00E2735F" w:rsidP="00CA6DC5">
      <w:pPr>
        <w:pStyle w:val="Standard"/>
        <w:numPr>
          <w:ilvl w:val="0"/>
          <w:numId w:val="13"/>
        </w:numPr>
        <w:spacing w:before="280" w:after="280" w:line="360" w:lineRule="auto"/>
        <w:contextualSpacing/>
        <w:jc w:val="both"/>
        <w:rPr>
          <w:rFonts w:ascii="Times New Roman" w:eastAsia="Times New Roman" w:hAnsi="Times New Roman" w:cs="Times New Roman"/>
          <w:color w:val="000000"/>
          <w:sz w:val="24"/>
          <w:szCs w:val="24"/>
        </w:rPr>
      </w:pPr>
      <w:r w:rsidRPr="00E2735F">
        <w:rPr>
          <w:rFonts w:ascii="Times New Roman" w:eastAsia="Times New Roman" w:hAnsi="Times New Roman" w:cs="Times New Roman"/>
          <w:color w:val="000000"/>
          <w:sz w:val="24"/>
          <w:szCs w:val="24"/>
        </w:rPr>
        <w:t>communicates instruction and intelligence</w:t>
      </w:r>
    </w:p>
    <w:p w:rsidR="00E2735F" w:rsidRPr="002C0AD4" w:rsidRDefault="00E2735F" w:rsidP="00CA6DC5">
      <w:pPr>
        <w:pStyle w:val="Standard"/>
        <w:numPr>
          <w:ilvl w:val="0"/>
          <w:numId w:val="13"/>
        </w:numPr>
        <w:spacing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furthers employee interests</w:t>
      </w:r>
    </w:p>
    <w:p w:rsidR="00E2735F" w:rsidRPr="002C0AD4" w:rsidRDefault="00E2735F" w:rsidP="00CA6DC5">
      <w:pPr>
        <w:pStyle w:val="Standard"/>
        <w:numPr>
          <w:ilvl w:val="0"/>
          <w:numId w:val="13"/>
        </w:numPr>
        <w:spacing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lessens the shock of technological change</w:t>
      </w:r>
    </w:p>
    <w:p w:rsidR="00E2735F" w:rsidRPr="002C0AD4" w:rsidRDefault="00E2735F" w:rsidP="00CA6DC5">
      <w:pPr>
        <w:pStyle w:val="Standard"/>
        <w:numPr>
          <w:ilvl w:val="0"/>
          <w:numId w:val="13"/>
        </w:numPr>
        <w:spacing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helps to create a good public image</w:t>
      </w:r>
    </w:p>
    <w:p w:rsidR="00E2735F" w:rsidRDefault="00E2735F" w:rsidP="00CA6DC5">
      <w:pPr>
        <w:pStyle w:val="Standard"/>
        <w:numPr>
          <w:ilvl w:val="0"/>
          <w:numId w:val="13"/>
        </w:numPr>
        <w:spacing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 xml:space="preserve">gives employees </w:t>
      </w:r>
      <w:r w:rsidR="00822DC7">
        <w:rPr>
          <w:rFonts w:ascii="Times New Roman" w:eastAsia="Times New Roman" w:hAnsi="Times New Roman" w:cs="Times New Roman"/>
          <w:color w:val="000000"/>
          <w:sz w:val="24"/>
          <w:szCs w:val="24"/>
        </w:rPr>
        <w:t>opportunities for communication</w:t>
      </w:r>
    </w:p>
    <w:p w:rsidR="00822DC7" w:rsidRDefault="00822DC7" w:rsidP="00CA6DC5">
      <w:pPr>
        <w:pStyle w:val="Standard"/>
        <w:spacing w:after="280" w:line="360" w:lineRule="auto"/>
        <w:ind w:left="720"/>
        <w:contextualSpacing/>
        <w:jc w:val="both"/>
        <w:rPr>
          <w:rFonts w:ascii="Times New Roman" w:eastAsia="Times New Roman" w:hAnsi="Times New Roman" w:cs="Times New Roman"/>
          <w:color w:val="000000"/>
          <w:sz w:val="24"/>
          <w:szCs w:val="24"/>
        </w:rPr>
      </w:pPr>
    </w:p>
    <w:p w:rsidR="00F96BA8" w:rsidRDefault="00E2735F" w:rsidP="00CA6DC5">
      <w:pPr>
        <w:pStyle w:val="Standard"/>
        <w:spacing w:before="280"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Good communication achieves efficiency.</w:t>
      </w:r>
      <w:r w:rsidR="00F96BA8">
        <w:rPr>
          <w:rFonts w:ascii="Times New Roman" w:eastAsia="Times New Roman" w:hAnsi="Times New Roman" w:cs="Times New Roman"/>
          <w:color w:val="000000"/>
          <w:sz w:val="24"/>
          <w:szCs w:val="24"/>
        </w:rPr>
        <w:t xml:space="preserve"> </w:t>
      </w:r>
      <w:r w:rsidRPr="002C0AD4">
        <w:rPr>
          <w:rFonts w:ascii="Times New Roman" w:eastAsia="Times New Roman" w:hAnsi="Times New Roman" w:cs="Times New Roman"/>
          <w:color w:val="000000"/>
          <w:sz w:val="24"/>
          <w:szCs w:val="24"/>
        </w:rPr>
        <w:t>Without it there may be a breakdown or delay in production. This may increase the production cost.</w:t>
      </w:r>
      <w:r w:rsidR="00F96BA8">
        <w:rPr>
          <w:rFonts w:ascii="Times New Roman" w:eastAsia="Times New Roman" w:hAnsi="Times New Roman" w:cs="Times New Roman"/>
          <w:color w:val="000000"/>
          <w:sz w:val="24"/>
          <w:szCs w:val="24"/>
        </w:rPr>
        <w:t xml:space="preserve"> </w:t>
      </w:r>
      <w:r w:rsidRPr="002C0AD4">
        <w:rPr>
          <w:rFonts w:ascii="Times New Roman" w:eastAsia="Times New Roman" w:hAnsi="Times New Roman" w:cs="Times New Roman"/>
          <w:color w:val="000000"/>
          <w:sz w:val="24"/>
          <w:szCs w:val="24"/>
        </w:rPr>
        <w:t>So, what can be done to increase effective communication?</w:t>
      </w:r>
    </w:p>
    <w:p w:rsidR="00E2735F" w:rsidRPr="002C0AD4" w:rsidRDefault="00E2735F" w:rsidP="00CA6DC5">
      <w:pPr>
        <w:pStyle w:val="Standard"/>
        <w:numPr>
          <w:ilvl w:val="0"/>
          <w:numId w:val="14"/>
        </w:numPr>
        <w:spacing w:before="280"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Ensure that the communication is two-way. This means that the sender should allow the receiver to respond to what was received.</w:t>
      </w:r>
    </w:p>
    <w:p w:rsidR="00E2735F" w:rsidRPr="002C0AD4" w:rsidRDefault="00E2735F" w:rsidP="00CA6DC5">
      <w:pPr>
        <w:pStyle w:val="Standard"/>
        <w:numPr>
          <w:ilvl w:val="0"/>
          <w:numId w:val="14"/>
        </w:numPr>
        <w:spacing w:before="280"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Make an effort to eliminate all distractions; anything that interferes with the message, e.g. noise and interruptions.</w:t>
      </w:r>
    </w:p>
    <w:p w:rsidR="00E2735F" w:rsidRPr="002C0AD4" w:rsidRDefault="00E2735F" w:rsidP="00CA6DC5">
      <w:pPr>
        <w:pStyle w:val="Standard"/>
        <w:numPr>
          <w:ilvl w:val="0"/>
          <w:numId w:val="14"/>
        </w:numPr>
        <w:spacing w:before="280"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Choose an appropriate method or channel.</w:t>
      </w:r>
    </w:p>
    <w:p w:rsidR="00822DC7" w:rsidRDefault="00E2735F" w:rsidP="00CA6DC5">
      <w:pPr>
        <w:pStyle w:val="Standard"/>
        <w:numPr>
          <w:ilvl w:val="0"/>
          <w:numId w:val="14"/>
        </w:numPr>
        <w:spacing w:before="280"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Ensure that all five communication elements are present.</w:t>
      </w:r>
    </w:p>
    <w:p w:rsidR="00822DC7" w:rsidRDefault="00E2735F" w:rsidP="00CA6DC5">
      <w:pPr>
        <w:pStyle w:val="Standard"/>
        <w:numPr>
          <w:ilvl w:val="0"/>
          <w:numId w:val="14"/>
        </w:numPr>
        <w:spacing w:before="280" w:after="280" w:line="360" w:lineRule="auto"/>
        <w:contextualSpacing/>
        <w:jc w:val="both"/>
        <w:rPr>
          <w:rFonts w:ascii="Times New Roman" w:eastAsia="Times New Roman" w:hAnsi="Times New Roman" w:cs="Times New Roman"/>
          <w:color w:val="000000"/>
          <w:sz w:val="24"/>
          <w:szCs w:val="24"/>
        </w:rPr>
      </w:pPr>
      <w:r w:rsidRPr="00822DC7">
        <w:rPr>
          <w:rFonts w:ascii="Times New Roman" w:eastAsia="Times New Roman" w:hAnsi="Times New Roman" w:cs="Times New Roman"/>
          <w:color w:val="000000"/>
          <w:sz w:val="24"/>
          <w:szCs w:val="24"/>
        </w:rPr>
        <w:t xml:space="preserve"> Be specific by avoiding vague or general words, or words with several meanings. For example: Sales increased a little. This is a vague statement. It is more effective to say: Sales increased by 10 per cent.</w:t>
      </w:r>
    </w:p>
    <w:p w:rsidR="00822DC7" w:rsidRDefault="00E2735F" w:rsidP="00CA6DC5">
      <w:pPr>
        <w:pStyle w:val="Standard"/>
        <w:numPr>
          <w:ilvl w:val="0"/>
          <w:numId w:val="14"/>
        </w:numPr>
        <w:spacing w:before="280" w:after="280" w:line="360" w:lineRule="auto"/>
        <w:contextualSpacing/>
        <w:jc w:val="both"/>
        <w:rPr>
          <w:rFonts w:ascii="Times New Roman" w:eastAsia="Times New Roman" w:hAnsi="Times New Roman" w:cs="Times New Roman"/>
          <w:color w:val="000000"/>
          <w:sz w:val="24"/>
          <w:szCs w:val="24"/>
        </w:rPr>
      </w:pPr>
      <w:r w:rsidRPr="00822DC7">
        <w:rPr>
          <w:rFonts w:ascii="Times New Roman" w:eastAsia="Times New Roman" w:hAnsi="Times New Roman" w:cs="Times New Roman"/>
          <w:color w:val="000000"/>
          <w:sz w:val="24"/>
          <w:szCs w:val="24"/>
        </w:rPr>
        <w:t>Avoid distortions. This refers to people consciously or unconsciously changing the message.</w:t>
      </w:r>
    </w:p>
    <w:p w:rsidR="00822DC7" w:rsidRDefault="00E2735F" w:rsidP="00CA6DC5">
      <w:pPr>
        <w:pStyle w:val="Standard"/>
        <w:numPr>
          <w:ilvl w:val="0"/>
          <w:numId w:val="14"/>
        </w:numPr>
        <w:spacing w:before="280" w:after="280" w:line="360" w:lineRule="auto"/>
        <w:contextualSpacing/>
        <w:jc w:val="both"/>
        <w:rPr>
          <w:rFonts w:ascii="Times New Roman" w:eastAsia="Times New Roman" w:hAnsi="Times New Roman" w:cs="Times New Roman"/>
          <w:color w:val="000000"/>
          <w:sz w:val="24"/>
          <w:szCs w:val="24"/>
        </w:rPr>
      </w:pPr>
      <w:r w:rsidRPr="00822DC7">
        <w:rPr>
          <w:rFonts w:ascii="Times New Roman" w:eastAsia="Times New Roman" w:hAnsi="Times New Roman" w:cs="Times New Roman"/>
          <w:color w:val="000000"/>
          <w:sz w:val="24"/>
          <w:szCs w:val="24"/>
        </w:rPr>
        <w:t>Plan the message by thinking through the idea before saying or writing it.</w:t>
      </w:r>
    </w:p>
    <w:p w:rsidR="00822DC7" w:rsidRDefault="00E2735F" w:rsidP="00CA6DC5">
      <w:pPr>
        <w:pStyle w:val="Standard"/>
        <w:numPr>
          <w:ilvl w:val="0"/>
          <w:numId w:val="14"/>
        </w:numPr>
        <w:spacing w:before="280" w:after="280" w:line="360" w:lineRule="auto"/>
        <w:contextualSpacing/>
        <w:jc w:val="both"/>
        <w:rPr>
          <w:rFonts w:ascii="Times New Roman" w:eastAsia="Times New Roman" w:hAnsi="Times New Roman" w:cs="Times New Roman"/>
          <w:color w:val="000000"/>
          <w:sz w:val="24"/>
          <w:szCs w:val="24"/>
        </w:rPr>
      </w:pPr>
      <w:r w:rsidRPr="00822DC7">
        <w:rPr>
          <w:rFonts w:ascii="Times New Roman" w:eastAsia="Times New Roman" w:hAnsi="Times New Roman" w:cs="Times New Roman"/>
          <w:color w:val="000000"/>
          <w:sz w:val="24"/>
          <w:szCs w:val="24"/>
        </w:rPr>
        <w:t xml:space="preserve"> Keep the receiver in mind by treating him or her with courtesy and respect.</w:t>
      </w:r>
    </w:p>
    <w:p w:rsidR="00E2735F" w:rsidRPr="00822DC7" w:rsidRDefault="00E2735F" w:rsidP="00CA6DC5">
      <w:pPr>
        <w:pStyle w:val="Standard"/>
        <w:numPr>
          <w:ilvl w:val="0"/>
          <w:numId w:val="14"/>
        </w:numPr>
        <w:spacing w:before="280" w:after="280" w:line="360" w:lineRule="auto"/>
        <w:contextualSpacing/>
        <w:jc w:val="both"/>
        <w:rPr>
          <w:rFonts w:ascii="Times New Roman" w:eastAsia="Times New Roman" w:hAnsi="Times New Roman" w:cs="Times New Roman"/>
          <w:color w:val="000000"/>
          <w:sz w:val="24"/>
          <w:szCs w:val="24"/>
        </w:rPr>
      </w:pPr>
      <w:r w:rsidRPr="00822DC7">
        <w:rPr>
          <w:rFonts w:ascii="Times New Roman" w:eastAsia="Times New Roman" w:hAnsi="Times New Roman" w:cs="Times New Roman"/>
          <w:color w:val="000000"/>
          <w:sz w:val="24"/>
          <w:szCs w:val="24"/>
        </w:rPr>
        <w:t xml:space="preserve"> Keep the communication as short as possible. This can be done by omitting unnecessary detail.</w:t>
      </w:r>
    </w:p>
    <w:p w:rsidR="00822DC7" w:rsidRDefault="00822DC7" w:rsidP="00CA6DC5">
      <w:pPr>
        <w:pStyle w:val="Standard"/>
        <w:spacing w:before="280" w:after="280" w:line="360" w:lineRule="auto"/>
        <w:contextualSpacing/>
        <w:jc w:val="center"/>
        <w:rPr>
          <w:rFonts w:ascii="Times New Roman" w:eastAsia="Times New Roman" w:hAnsi="Times New Roman" w:cs="Times New Roman"/>
          <w:color w:val="000000"/>
          <w:sz w:val="24"/>
          <w:szCs w:val="24"/>
        </w:rPr>
      </w:pPr>
    </w:p>
    <w:p w:rsidR="00822DC7" w:rsidRPr="00822DC7" w:rsidRDefault="00822DC7" w:rsidP="00CA6DC5">
      <w:pPr>
        <w:pStyle w:val="Standard"/>
        <w:spacing w:before="280" w:after="280" w:line="360" w:lineRule="auto"/>
        <w:contextualSpacing/>
        <w:jc w:val="center"/>
        <w:rPr>
          <w:rFonts w:ascii="Times New Roman" w:eastAsia="Times New Roman" w:hAnsi="Times New Roman" w:cs="Times New Roman"/>
          <w:b/>
          <w:color w:val="000000"/>
          <w:sz w:val="24"/>
          <w:szCs w:val="24"/>
        </w:rPr>
      </w:pPr>
      <w:r w:rsidRPr="00822DC7">
        <w:rPr>
          <w:rFonts w:ascii="Times New Roman" w:eastAsia="Times New Roman" w:hAnsi="Times New Roman" w:cs="Times New Roman"/>
          <w:b/>
          <w:color w:val="000000"/>
          <w:sz w:val="24"/>
          <w:szCs w:val="24"/>
        </w:rPr>
        <w:t>Methods of Communication</w:t>
      </w:r>
    </w:p>
    <w:p w:rsidR="00B05531" w:rsidRPr="002C0AD4" w:rsidRDefault="00B05531" w:rsidP="00CA6DC5">
      <w:pPr>
        <w:pStyle w:val="Standard"/>
        <w:spacing w:before="280"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The four main methods of communication in business are oral, electronic, written and visual.</w:t>
      </w:r>
    </w:p>
    <w:p w:rsidR="00B05531" w:rsidRPr="00822DC7" w:rsidRDefault="00B05531" w:rsidP="00CA6DC5">
      <w:pPr>
        <w:pStyle w:val="Standard"/>
        <w:numPr>
          <w:ilvl w:val="0"/>
          <w:numId w:val="15"/>
        </w:numPr>
        <w:spacing w:before="280" w:after="280" w:line="360" w:lineRule="auto"/>
        <w:contextualSpacing/>
        <w:jc w:val="both"/>
        <w:rPr>
          <w:rFonts w:ascii="Times New Roman" w:eastAsia="Times New Roman" w:hAnsi="Times New Roman" w:cs="Times New Roman"/>
          <w:b/>
          <w:bCs/>
          <w:sz w:val="24"/>
          <w:szCs w:val="24"/>
        </w:rPr>
      </w:pPr>
      <w:r w:rsidRPr="00822DC7">
        <w:rPr>
          <w:rFonts w:ascii="Times New Roman" w:eastAsia="Times New Roman" w:hAnsi="Times New Roman" w:cs="Times New Roman"/>
          <w:b/>
          <w:bCs/>
          <w:sz w:val="24"/>
          <w:szCs w:val="24"/>
        </w:rPr>
        <w:t>Oral Communication</w:t>
      </w:r>
    </w:p>
    <w:p w:rsidR="00822DC7" w:rsidRDefault="00B05531" w:rsidP="00CA6DC5">
      <w:pPr>
        <w:pStyle w:val="Standard"/>
        <w:spacing w:before="280"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The most commo</w:t>
      </w:r>
      <w:r w:rsidR="00822DC7">
        <w:rPr>
          <w:rFonts w:ascii="Times New Roman" w:eastAsia="Times New Roman" w:hAnsi="Times New Roman" w:cs="Times New Roman"/>
          <w:color w:val="000000"/>
          <w:sz w:val="24"/>
          <w:szCs w:val="24"/>
        </w:rPr>
        <w:t>n form of communication is oral.</w:t>
      </w:r>
      <w:r w:rsidR="00822DC7" w:rsidRPr="002C0AD4">
        <w:rPr>
          <w:rFonts w:ascii="Times New Roman" w:eastAsia="Times New Roman" w:hAnsi="Times New Roman" w:cs="Times New Roman"/>
          <w:color w:val="000000"/>
          <w:sz w:val="24"/>
          <w:szCs w:val="24"/>
        </w:rPr>
        <w:t xml:space="preserve"> Oral communication refers to word-of-mouth communication between two, or among several parties. This includes direct speech, interviews, meetings, conferences, speeches and the use of public-address systems, the telephone, intercoms and walkie-talkies.</w:t>
      </w:r>
    </w:p>
    <w:p w:rsidR="00CA6DC5" w:rsidRDefault="00CA6DC5" w:rsidP="00CA6DC5">
      <w:pPr>
        <w:pStyle w:val="Standard"/>
        <w:spacing w:before="280" w:after="280" w:line="360" w:lineRule="auto"/>
        <w:contextualSpacing/>
        <w:jc w:val="both"/>
        <w:rPr>
          <w:rFonts w:ascii="Times New Roman" w:eastAsia="Times New Roman" w:hAnsi="Times New Roman" w:cs="Times New Roman"/>
          <w:b/>
          <w:bCs/>
          <w:sz w:val="24"/>
          <w:szCs w:val="24"/>
        </w:rPr>
      </w:pPr>
    </w:p>
    <w:p w:rsidR="00822DC7" w:rsidRPr="00822DC7" w:rsidRDefault="00B05531" w:rsidP="00CA6DC5">
      <w:pPr>
        <w:pStyle w:val="Standard"/>
        <w:spacing w:before="280" w:after="280" w:line="360" w:lineRule="auto"/>
        <w:contextualSpacing/>
        <w:jc w:val="both"/>
        <w:rPr>
          <w:rFonts w:ascii="Times New Roman" w:eastAsia="Times New Roman" w:hAnsi="Times New Roman" w:cs="Times New Roman"/>
          <w:b/>
          <w:bCs/>
          <w:sz w:val="24"/>
          <w:szCs w:val="24"/>
        </w:rPr>
      </w:pPr>
      <w:r w:rsidRPr="00822DC7">
        <w:rPr>
          <w:rFonts w:ascii="Times New Roman" w:eastAsia="Times New Roman" w:hAnsi="Times New Roman" w:cs="Times New Roman"/>
          <w:b/>
          <w:bCs/>
          <w:sz w:val="24"/>
          <w:szCs w:val="24"/>
        </w:rPr>
        <w:t>Conversations:</w:t>
      </w:r>
    </w:p>
    <w:p w:rsidR="00822DC7" w:rsidRPr="00822DC7" w:rsidRDefault="00B05531" w:rsidP="00CA6DC5">
      <w:pPr>
        <w:pStyle w:val="Standard"/>
        <w:numPr>
          <w:ilvl w:val="0"/>
          <w:numId w:val="13"/>
        </w:numPr>
        <w:spacing w:before="280" w:after="280" w:line="360" w:lineRule="auto"/>
        <w:contextualSpacing/>
        <w:jc w:val="both"/>
        <w:rPr>
          <w:rFonts w:ascii="Times New Roman" w:eastAsia="Times New Roman" w:hAnsi="Times New Roman" w:cs="Times New Roman"/>
          <w:b/>
          <w:bCs/>
          <w:color w:val="FF00FF"/>
          <w:sz w:val="24"/>
          <w:szCs w:val="24"/>
        </w:rPr>
      </w:pPr>
      <w:r w:rsidRPr="002C0AD4">
        <w:rPr>
          <w:rFonts w:ascii="Times New Roman" w:eastAsia="Times New Roman" w:hAnsi="Times New Roman" w:cs="Times New Roman"/>
          <w:color w:val="000000"/>
          <w:sz w:val="24"/>
          <w:szCs w:val="24"/>
        </w:rPr>
        <w:t>Provide worker</w:t>
      </w:r>
      <w:r w:rsidR="00822DC7">
        <w:rPr>
          <w:rFonts w:ascii="Times New Roman" w:eastAsia="Times New Roman" w:hAnsi="Times New Roman" w:cs="Times New Roman"/>
          <w:color w:val="000000"/>
          <w:sz w:val="24"/>
          <w:szCs w:val="24"/>
        </w:rPr>
        <w:t>s and employers with information</w:t>
      </w:r>
    </w:p>
    <w:p w:rsidR="00B05531" w:rsidRPr="00822DC7" w:rsidRDefault="00B05531" w:rsidP="00CA6DC5">
      <w:pPr>
        <w:pStyle w:val="Standard"/>
        <w:numPr>
          <w:ilvl w:val="0"/>
          <w:numId w:val="13"/>
        </w:numPr>
        <w:spacing w:before="280" w:after="280" w:line="360" w:lineRule="auto"/>
        <w:contextualSpacing/>
        <w:jc w:val="both"/>
        <w:rPr>
          <w:rFonts w:ascii="Times New Roman" w:eastAsia="Times New Roman" w:hAnsi="Times New Roman" w:cs="Times New Roman"/>
          <w:b/>
          <w:bCs/>
          <w:color w:val="FF00FF"/>
          <w:sz w:val="24"/>
          <w:szCs w:val="24"/>
        </w:rPr>
      </w:pPr>
      <w:r w:rsidRPr="00822DC7">
        <w:rPr>
          <w:rFonts w:ascii="Times New Roman" w:eastAsia="Times New Roman" w:hAnsi="Times New Roman" w:cs="Times New Roman"/>
          <w:color w:val="000000"/>
          <w:sz w:val="24"/>
          <w:szCs w:val="24"/>
        </w:rPr>
        <w:t>Clarify ideas</w:t>
      </w:r>
    </w:p>
    <w:p w:rsidR="00B05531" w:rsidRPr="002C0AD4" w:rsidRDefault="00B05531" w:rsidP="00CA6DC5">
      <w:pPr>
        <w:pStyle w:val="Standard"/>
        <w:numPr>
          <w:ilvl w:val="0"/>
          <w:numId w:val="13"/>
        </w:numPr>
        <w:spacing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Offer suggestions</w:t>
      </w:r>
    </w:p>
    <w:p w:rsidR="00B05531" w:rsidRDefault="00B05531" w:rsidP="00CA6DC5">
      <w:pPr>
        <w:pStyle w:val="Standard"/>
        <w:numPr>
          <w:ilvl w:val="0"/>
          <w:numId w:val="13"/>
        </w:numPr>
        <w:spacing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Get immediate reaction to a message.</w:t>
      </w:r>
    </w:p>
    <w:p w:rsidR="00822DC7" w:rsidRDefault="00B05531" w:rsidP="00CA6DC5">
      <w:pPr>
        <w:pStyle w:val="Standard"/>
        <w:spacing w:before="280" w:after="280" w:line="360" w:lineRule="auto"/>
        <w:contextualSpacing/>
        <w:jc w:val="both"/>
        <w:rPr>
          <w:rFonts w:ascii="Times New Roman" w:hAnsi="Times New Roman" w:cs="Times New Roman"/>
          <w:sz w:val="24"/>
          <w:szCs w:val="24"/>
        </w:rPr>
      </w:pPr>
      <w:r w:rsidRPr="00822DC7">
        <w:rPr>
          <w:rFonts w:ascii="Times New Roman" w:eastAsia="Times New Roman" w:hAnsi="Times New Roman" w:cs="Times New Roman"/>
          <w:b/>
          <w:bCs/>
          <w:sz w:val="24"/>
          <w:szCs w:val="24"/>
        </w:rPr>
        <w:t>Interviews -</w:t>
      </w:r>
      <w:r w:rsidRPr="00822DC7">
        <w:rPr>
          <w:rFonts w:ascii="Times New Roman" w:eastAsia="Times New Roman" w:hAnsi="Times New Roman" w:cs="Times New Roman"/>
          <w:sz w:val="24"/>
          <w:szCs w:val="24"/>
        </w:rPr>
        <w:t xml:space="preserve"> </w:t>
      </w:r>
      <w:r w:rsidRPr="002C0AD4">
        <w:rPr>
          <w:rFonts w:ascii="Times New Roman" w:eastAsia="Times New Roman" w:hAnsi="Times New Roman" w:cs="Times New Roman"/>
          <w:color w:val="000000"/>
          <w:sz w:val="24"/>
          <w:szCs w:val="24"/>
        </w:rPr>
        <w:t xml:space="preserve">which are more formal and </w:t>
      </w:r>
      <w:proofErr w:type="spellStart"/>
      <w:r w:rsidRPr="002C0AD4">
        <w:rPr>
          <w:rFonts w:ascii="Times New Roman" w:eastAsia="Times New Roman" w:hAnsi="Times New Roman" w:cs="Times New Roman"/>
          <w:color w:val="000000"/>
          <w:sz w:val="24"/>
          <w:szCs w:val="24"/>
        </w:rPr>
        <w:t>organised</w:t>
      </w:r>
      <w:proofErr w:type="spellEnd"/>
      <w:r w:rsidRPr="002C0AD4">
        <w:rPr>
          <w:rFonts w:ascii="Times New Roman" w:eastAsia="Times New Roman" w:hAnsi="Times New Roman" w:cs="Times New Roman"/>
          <w:color w:val="000000"/>
          <w:sz w:val="24"/>
          <w:szCs w:val="24"/>
        </w:rPr>
        <w:t xml:space="preserve"> - are used to:</w:t>
      </w:r>
    </w:p>
    <w:p w:rsidR="00822DC7" w:rsidRDefault="00B05531" w:rsidP="00CA6DC5">
      <w:pPr>
        <w:pStyle w:val="Standard"/>
        <w:numPr>
          <w:ilvl w:val="0"/>
          <w:numId w:val="13"/>
        </w:numPr>
        <w:spacing w:before="280" w:after="280" w:line="360" w:lineRule="auto"/>
        <w:contextualSpacing/>
        <w:jc w:val="both"/>
        <w:rPr>
          <w:rFonts w:ascii="Times New Roman" w:hAnsi="Times New Roman" w:cs="Times New Roman"/>
          <w:sz w:val="24"/>
          <w:szCs w:val="24"/>
        </w:rPr>
      </w:pPr>
      <w:r w:rsidRPr="002C0AD4">
        <w:rPr>
          <w:rFonts w:ascii="Times New Roman" w:eastAsia="Times New Roman" w:hAnsi="Times New Roman" w:cs="Times New Roman"/>
          <w:color w:val="000000"/>
          <w:sz w:val="24"/>
          <w:szCs w:val="24"/>
        </w:rPr>
        <w:t>Recruit workers</w:t>
      </w:r>
    </w:p>
    <w:p w:rsidR="00B05531" w:rsidRPr="00822DC7" w:rsidRDefault="00B05531" w:rsidP="00CA6DC5">
      <w:pPr>
        <w:pStyle w:val="Standard"/>
        <w:numPr>
          <w:ilvl w:val="0"/>
          <w:numId w:val="13"/>
        </w:numPr>
        <w:spacing w:before="280" w:after="280" w:line="360" w:lineRule="auto"/>
        <w:contextualSpacing/>
        <w:jc w:val="both"/>
        <w:rPr>
          <w:rFonts w:ascii="Times New Roman" w:hAnsi="Times New Roman" w:cs="Times New Roman"/>
          <w:sz w:val="24"/>
          <w:szCs w:val="24"/>
        </w:rPr>
      </w:pPr>
      <w:r w:rsidRPr="00822DC7">
        <w:rPr>
          <w:rFonts w:ascii="Times New Roman" w:eastAsia="Times New Roman" w:hAnsi="Times New Roman" w:cs="Times New Roman"/>
          <w:color w:val="000000"/>
          <w:sz w:val="24"/>
          <w:szCs w:val="24"/>
        </w:rPr>
        <w:lastRenderedPageBreak/>
        <w:t>Discover much information about a matter by asking appropriate questions</w:t>
      </w:r>
    </w:p>
    <w:p w:rsidR="00B05531" w:rsidRDefault="00B05531" w:rsidP="00CA6DC5">
      <w:pPr>
        <w:pStyle w:val="Standard"/>
        <w:numPr>
          <w:ilvl w:val="0"/>
          <w:numId w:val="13"/>
        </w:numPr>
        <w:spacing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Evaluate performance, select candidates for promotion and get information.</w:t>
      </w:r>
    </w:p>
    <w:p w:rsidR="00822DC7" w:rsidRPr="002C0AD4" w:rsidRDefault="00822DC7" w:rsidP="00CA6DC5">
      <w:pPr>
        <w:pStyle w:val="Standard"/>
        <w:spacing w:after="280" w:line="360" w:lineRule="auto"/>
        <w:ind w:left="720"/>
        <w:contextualSpacing/>
        <w:jc w:val="both"/>
        <w:rPr>
          <w:rFonts w:ascii="Times New Roman" w:eastAsia="Times New Roman" w:hAnsi="Times New Roman" w:cs="Times New Roman"/>
          <w:color w:val="000000"/>
          <w:sz w:val="24"/>
          <w:szCs w:val="24"/>
        </w:rPr>
      </w:pPr>
    </w:p>
    <w:p w:rsidR="00B05531" w:rsidRPr="00822DC7" w:rsidRDefault="00B05531" w:rsidP="00CA6DC5">
      <w:pPr>
        <w:pStyle w:val="Standard"/>
        <w:spacing w:before="280" w:after="280" w:line="360" w:lineRule="auto"/>
        <w:contextualSpacing/>
        <w:jc w:val="both"/>
        <w:rPr>
          <w:rFonts w:ascii="Times New Roman" w:hAnsi="Times New Roman" w:cs="Times New Roman"/>
          <w:sz w:val="24"/>
          <w:szCs w:val="24"/>
        </w:rPr>
      </w:pPr>
      <w:r w:rsidRPr="00822DC7">
        <w:rPr>
          <w:rFonts w:ascii="Times New Roman" w:eastAsia="Times New Roman" w:hAnsi="Times New Roman" w:cs="Times New Roman"/>
          <w:b/>
          <w:bCs/>
          <w:sz w:val="24"/>
          <w:szCs w:val="24"/>
        </w:rPr>
        <w:t>Meetings:</w:t>
      </w:r>
    </w:p>
    <w:p w:rsidR="00B05531" w:rsidRPr="002C0AD4" w:rsidRDefault="00B05531" w:rsidP="00CA6DC5">
      <w:pPr>
        <w:pStyle w:val="Standard"/>
        <w:numPr>
          <w:ilvl w:val="0"/>
          <w:numId w:val="13"/>
        </w:numPr>
        <w:spacing w:before="280"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A formal meeting follows a set procedure in which the topics to be discussed are set out in an agenda</w:t>
      </w:r>
    </w:p>
    <w:p w:rsidR="00B05531" w:rsidRPr="002C0AD4" w:rsidRDefault="00B05531" w:rsidP="00CA6DC5">
      <w:pPr>
        <w:pStyle w:val="Standard"/>
        <w:numPr>
          <w:ilvl w:val="0"/>
          <w:numId w:val="13"/>
        </w:numPr>
        <w:spacing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An informal meeting is often unstructured and brief</w:t>
      </w:r>
    </w:p>
    <w:p w:rsidR="00B05531" w:rsidRDefault="00B05531" w:rsidP="00CA6DC5">
      <w:pPr>
        <w:pStyle w:val="Standard"/>
        <w:numPr>
          <w:ilvl w:val="0"/>
          <w:numId w:val="13"/>
        </w:numPr>
        <w:spacing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They are held in order to examine important matters to obtain ideas on issues with a view to reaching decisions on which action can be taken.</w:t>
      </w:r>
    </w:p>
    <w:p w:rsidR="00822DC7" w:rsidRPr="00822DC7" w:rsidRDefault="00822DC7" w:rsidP="00CA6DC5">
      <w:pPr>
        <w:pStyle w:val="Standard"/>
        <w:spacing w:after="280" w:line="360" w:lineRule="auto"/>
        <w:ind w:left="720"/>
        <w:contextualSpacing/>
        <w:jc w:val="both"/>
        <w:rPr>
          <w:rFonts w:ascii="Times New Roman" w:eastAsia="Times New Roman" w:hAnsi="Times New Roman" w:cs="Times New Roman"/>
          <w:sz w:val="24"/>
          <w:szCs w:val="24"/>
        </w:rPr>
      </w:pPr>
    </w:p>
    <w:p w:rsidR="00B05531" w:rsidRPr="00822DC7" w:rsidRDefault="00B05531" w:rsidP="00CA6DC5">
      <w:pPr>
        <w:pStyle w:val="Standard"/>
        <w:spacing w:before="280" w:after="280" w:line="360" w:lineRule="auto"/>
        <w:contextualSpacing/>
        <w:jc w:val="both"/>
        <w:rPr>
          <w:rFonts w:ascii="Times New Roman" w:hAnsi="Times New Roman" w:cs="Times New Roman"/>
          <w:sz w:val="24"/>
          <w:szCs w:val="24"/>
        </w:rPr>
      </w:pPr>
      <w:r w:rsidRPr="00822DC7">
        <w:rPr>
          <w:rFonts w:ascii="Times New Roman" w:eastAsia="Times New Roman" w:hAnsi="Times New Roman" w:cs="Times New Roman"/>
          <w:b/>
          <w:bCs/>
          <w:sz w:val="24"/>
          <w:szCs w:val="24"/>
        </w:rPr>
        <w:t>Telephone calls are:</w:t>
      </w:r>
    </w:p>
    <w:p w:rsidR="00822DC7" w:rsidRDefault="00B05531" w:rsidP="00CA6DC5">
      <w:pPr>
        <w:pStyle w:val="Standard"/>
        <w:numPr>
          <w:ilvl w:val="0"/>
          <w:numId w:val="13"/>
        </w:numPr>
        <w:spacing w:before="280"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Used for both internal and external communication</w:t>
      </w:r>
    </w:p>
    <w:p w:rsidR="00B05531" w:rsidRDefault="00B05531" w:rsidP="00CA6DC5">
      <w:pPr>
        <w:pStyle w:val="Standard"/>
        <w:numPr>
          <w:ilvl w:val="0"/>
          <w:numId w:val="13"/>
        </w:numPr>
        <w:spacing w:before="280" w:after="0" w:line="360" w:lineRule="auto"/>
        <w:contextualSpacing/>
        <w:jc w:val="both"/>
        <w:rPr>
          <w:rFonts w:ascii="Times New Roman" w:eastAsia="Times New Roman" w:hAnsi="Times New Roman" w:cs="Times New Roman"/>
          <w:color w:val="000000"/>
          <w:sz w:val="24"/>
          <w:szCs w:val="24"/>
        </w:rPr>
      </w:pPr>
      <w:r w:rsidRPr="00822DC7">
        <w:rPr>
          <w:rFonts w:ascii="Times New Roman" w:eastAsia="Times New Roman" w:hAnsi="Times New Roman" w:cs="Times New Roman"/>
          <w:color w:val="000000"/>
          <w:sz w:val="24"/>
          <w:szCs w:val="24"/>
        </w:rPr>
        <w:t>Used for transmitting information immediately, especially when an instant response is required</w:t>
      </w:r>
    </w:p>
    <w:p w:rsidR="00822DC7" w:rsidRPr="00822DC7" w:rsidRDefault="00822DC7" w:rsidP="00CA6DC5">
      <w:pPr>
        <w:pStyle w:val="Standard"/>
        <w:spacing w:before="280" w:after="0" w:line="360" w:lineRule="auto"/>
        <w:ind w:left="720"/>
        <w:contextualSpacing/>
        <w:jc w:val="both"/>
        <w:rPr>
          <w:rFonts w:ascii="Times New Roman" w:eastAsia="Times New Roman" w:hAnsi="Times New Roman" w:cs="Times New Roman"/>
          <w:color w:val="000000"/>
          <w:sz w:val="24"/>
          <w:szCs w:val="24"/>
        </w:rPr>
      </w:pPr>
    </w:p>
    <w:p w:rsidR="00B05531" w:rsidRPr="00822DC7" w:rsidRDefault="00B05531" w:rsidP="00CA6DC5">
      <w:pPr>
        <w:pStyle w:val="Standard"/>
        <w:numPr>
          <w:ilvl w:val="0"/>
          <w:numId w:val="15"/>
        </w:numPr>
        <w:spacing w:before="280" w:after="280" w:line="360" w:lineRule="auto"/>
        <w:contextualSpacing/>
        <w:jc w:val="both"/>
        <w:rPr>
          <w:rFonts w:ascii="Times New Roman" w:eastAsia="Times New Roman" w:hAnsi="Times New Roman" w:cs="Times New Roman"/>
          <w:b/>
          <w:bCs/>
          <w:sz w:val="24"/>
          <w:szCs w:val="24"/>
        </w:rPr>
      </w:pPr>
      <w:r w:rsidRPr="00822DC7">
        <w:rPr>
          <w:rFonts w:ascii="Times New Roman" w:eastAsia="Times New Roman" w:hAnsi="Times New Roman" w:cs="Times New Roman"/>
          <w:b/>
          <w:bCs/>
          <w:sz w:val="24"/>
          <w:szCs w:val="24"/>
        </w:rPr>
        <w:t>Electronic Communication</w:t>
      </w:r>
    </w:p>
    <w:p w:rsidR="00B05531" w:rsidRPr="00822DC7" w:rsidRDefault="00B05531" w:rsidP="00CA6DC5">
      <w:pPr>
        <w:pStyle w:val="Standard"/>
        <w:spacing w:before="280" w:after="280" w:line="360" w:lineRule="auto"/>
        <w:contextualSpacing/>
        <w:jc w:val="both"/>
        <w:rPr>
          <w:rFonts w:ascii="Times New Roman" w:eastAsia="Times New Roman" w:hAnsi="Times New Roman" w:cs="Times New Roman"/>
          <w:sz w:val="24"/>
          <w:szCs w:val="24"/>
        </w:rPr>
      </w:pPr>
      <w:r w:rsidRPr="00822DC7">
        <w:rPr>
          <w:rFonts w:ascii="Times New Roman" w:eastAsia="Times New Roman" w:hAnsi="Times New Roman" w:cs="Times New Roman"/>
          <w:sz w:val="24"/>
          <w:szCs w:val="24"/>
        </w:rPr>
        <w:t>This involves the ability to exchange information through the use of computer equipment and software and includes:</w:t>
      </w:r>
    </w:p>
    <w:p w:rsidR="00B05531" w:rsidRPr="00822DC7" w:rsidRDefault="00B05531" w:rsidP="00CA6DC5">
      <w:pPr>
        <w:pStyle w:val="Standard"/>
        <w:numPr>
          <w:ilvl w:val="0"/>
          <w:numId w:val="13"/>
        </w:numPr>
        <w:spacing w:before="280" w:after="280" w:line="360" w:lineRule="auto"/>
        <w:contextualSpacing/>
        <w:jc w:val="both"/>
        <w:rPr>
          <w:rFonts w:ascii="Times New Roman" w:hAnsi="Times New Roman" w:cs="Times New Roman"/>
          <w:sz w:val="24"/>
          <w:szCs w:val="24"/>
        </w:rPr>
      </w:pPr>
      <w:r w:rsidRPr="00822DC7">
        <w:rPr>
          <w:rFonts w:ascii="Times New Roman" w:eastAsia="Times New Roman" w:hAnsi="Times New Roman" w:cs="Times New Roman"/>
          <w:b/>
          <w:bCs/>
          <w:sz w:val="24"/>
          <w:szCs w:val="24"/>
        </w:rPr>
        <w:t xml:space="preserve">Electronic mail </w:t>
      </w:r>
      <w:r w:rsidRPr="00822DC7">
        <w:rPr>
          <w:rFonts w:ascii="Times New Roman" w:eastAsia="Times New Roman" w:hAnsi="Times New Roman" w:cs="Times New Roman"/>
          <w:sz w:val="24"/>
          <w:szCs w:val="24"/>
        </w:rPr>
        <w:t xml:space="preserve">(e-mail) is an </w:t>
      </w:r>
      <w:proofErr w:type="spellStart"/>
      <w:r w:rsidRPr="00822DC7">
        <w:rPr>
          <w:rFonts w:ascii="Times New Roman" w:eastAsia="Times New Roman" w:hAnsi="Times New Roman" w:cs="Times New Roman"/>
          <w:sz w:val="24"/>
          <w:szCs w:val="24"/>
        </w:rPr>
        <w:t>organised</w:t>
      </w:r>
      <w:proofErr w:type="spellEnd"/>
      <w:r w:rsidRPr="00822DC7">
        <w:rPr>
          <w:rFonts w:ascii="Times New Roman" w:eastAsia="Times New Roman" w:hAnsi="Times New Roman" w:cs="Times New Roman"/>
          <w:sz w:val="24"/>
          <w:szCs w:val="24"/>
        </w:rPr>
        <w:t xml:space="preserve"> channel of communication to access information presented graphically and incorporate documents, audio and picture images sent to computers anywhere in the world.</w:t>
      </w:r>
    </w:p>
    <w:p w:rsidR="00822DC7" w:rsidRPr="00822DC7" w:rsidRDefault="00822DC7" w:rsidP="00CA6DC5">
      <w:pPr>
        <w:pStyle w:val="Standard"/>
        <w:spacing w:before="280" w:after="280" w:line="360" w:lineRule="auto"/>
        <w:ind w:left="720"/>
        <w:contextualSpacing/>
        <w:jc w:val="both"/>
        <w:rPr>
          <w:rFonts w:ascii="Times New Roman" w:hAnsi="Times New Roman" w:cs="Times New Roman"/>
          <w:sz w:val="24"/>
          <w:szCs w:val="24"/>
        </w:rPr>
      </w:pPr>
    </w:p>
    <w:p w:rsidR="00822DC7" w:rsidRPr="00CA6DC5" w:rsidRDefault="00B05531" w:rsidP="00CA6DC5">
      <w:pPr>
        <w:pStyle w:val="Standard"/>
        <w:numPr>
          <w:ilvl w:val="0"/>
          <w:numId w:val="13"/>
        </w:numPr>
        <w:spacing w:before="280" w:after="280" w:line="360" w:lineRule="auto"/>
        <w:contextualSpacing/>
        <w:jc w:val="both"/>
        <w:rPr>
          <w:rFonts w:ascii="Times New Roman" w:hAnsi="Times New Roman" w:cs="Times New Roman"/>
          <w:sz w:val="24"/>
          <w:szCs w:val="24"/>
        </w:rPr>
      </w:pPr>
      <w:r w:rsidRPr="00822DC7">
        <w:rPr>
          <w:rFonts w:ascii="Times New Roman" w:eastAsia="Times New Roman" w:hAnsi="Times New Roman" w:cs="Times New Roman"/>
          <w:b/>
          <w:bCs/>
          <w:sz w:val="24"/>
          <w:szCs w:val="24"/>
        </w:rPr>
        <w:t>Facsimile</w:t>
      </w:r>
      <w:r w:rsidRPr="00822DC7">
        <w:rPr>
          <w:rFonts w:ascii="Times New Roman" w:eastAsia="Times New Roman" w:hAnsi="Times New Roman" w:cs="Times New Roman"/>
          <w:sz w:val="24"/>
          <w:szCs w:val="24"/>
        </w:rPr>
        <w:t xml:space="preserve"> (fax) is a formal channel of communication for sending written messages to anyone in the world with compatible equipment using telephone and a facsimile machine.</w:t>
      </w:r>
    </w:p>
    <w:p w:rsidR="00CA6DC5" w:rsidRDefault="00CA6DC5" w:rsidP="00CA6DC5">
      <w:pPr>
        <w:pStyle w:val="Standard"/>
        <w:spacing w:before="280" w:after="280" w:line="360" w:lineRule="auto"/>
        <w:contextualSpacing/>
        <w:jc w:val="both"/>
        <w:rPr>
          <w:rFonts w:ascii="Times New Roman" w:hAnsi="Times New Roman" w:cs="Times New Roman"/>
          <w:sz w:val="24"/>
          <w:szCs w:val="24"/>
        </w:rPr>
      </w:pPr>
    </w:p>
    <w:p w:rsidR="00B05531" w:rsidRPr="00CA6DC5" w:rsidRDefault="00B05531" w:rsidP="00CA6DC5">
      <w:pPr>
        <w:pStyle w:val="Standard"/>
        <w:numPr>
          <w:ilvl w:val="0"/>
          <w:numId w:val="13"/>
        </w:numPr>
        <w:spacing w:before="280" w:after="280" w:line="360" w:lineRule="auto"/>
        <w:contextualSpacing/>
        <w:jc w:val="both"/>
        <w:rPr>
          <w:rFonts w:ascii="Times New Roman" w:hAnsi="Times New Roman" w:cs="Times New Roman"/>
          <w:sz w:val="24"/>
          <w:szCs w:val="24"/>
        </w:rPr>
      </w:pPr>
      <w:r w:rsidRPr="00822DC7">
        <w:rPr>
          <w:rFonts w:ascii="Times New Roman" w:eastAsia="Times New Roman" w:hAnsi="Times New Roman" w:cs="Times New Roman"/>
          <w:b/>
          <w:bCs/>
          <w:sz w:val="24"/>
          <w:szCs w:val="24"/>
        </w:rPr>
        <w:t>Teleconferencing</w:t>
      </w:r>
      <w:r w:rsidRPr="00822DC7">
        <w:rPr>
          <w:rFonts w:ascii="Times New Roman" w:eastAsia="Times New Roman" w:hAnsi="Times New Roman" w:cs="Times New Roman"/>
          <w:sz w:val="24"/>
          <w:szCs w:val="24"/>
        </w:rPr>
        <w:t xml:space="preserve"> is a formal channel of communication which allows people at distant locations to talk to and hear one another on a specific topic or issue through telephone.</w:t>
      </w:r>
    </w:p>
    <w:p w:rsidR="00CA6DC5" w:rsidRPr="00CA6DC5" w:rsidRDefault="00CA6DC5" w:rsidP="00CA6DC5">
      <w:pPr>
        <w:pStyle w:val="Standard"/>
        <w:spacing w:before="280" w:after="280" w:line="360" w:lineRule="auto"/>
        <w:ind w:left="720"/>
        <w:contextualSpacing/>
        <w:jc w:val="both"/>
        <w:rPr>
          <w:rFonts w:ascii="Times New Roman" w:hAnsi="Times New Roman" w:cs="Times New Roman"/>
          <w:sz w:val="24"/>
          <w:szCs w:val="24"/>
        </w:rPr>
      </w:pPr>
    </w:p>
    <w:p w:rsidR="00CA6DC5" w:rsidRDefault="00B05531" w:rsidP="00E006FD">
      <w:pPr>
        <w:pStyle w:val="Standard"/>
        <w:numPr>
          <w:ilvl w:val="0"/>
          <w:numId w:val="15"/>
        </w:numPr>
        <w:spacing w:before="280" w:after="280" w:line="360" w:lineRule="auto"/>
        <w:contextualSpacing/>
        <w:jc w:val="both"/>
        <w:rPr>
          <w:rFonts w:ascii="Times New Roman" w:eastAsia="Times New Roman" w:hAnsi="Times New Roman" w:cs="Times New Roman"/>
          <w:b/>
          <w:bCs/>
          <w:sz w:val="24"/>
          <w:szCs w:val="24"/>
        </w:rPr>
      </w:pPr>
      <w:r w:rsidRPr="00CA6DC5">
        <w:rPr>
          <w:rFonts w:ascii="Times New Roman" w:eastAsia="Times New Roman" w:hAnsi="Times New Roman" w:cs="Times New Roman"/>
          <w:b/>
          <w:bCs/>
          <w:sz w:val="24"/>
          <w:szCs w:val="24"/>
        </w:rPr>
        <w:t>Written Communication</w:t>
      </w:r>
    </w:p>
    <w:p w:rsidR="00CA6DC5" w:rsidRDefault="00CA6DC5" w:rsidP="00E006FD">
      <w:pPr>
        <w:pStyle w:val="Standard"/>
        <w:spacing w:before="280" w:after="280" w:line="360" w:lineRule="auto"/>
        <w:contextualSpacing/>
        <w:jc w:val="both"/>
        <w:rPr>
          <w:rFonts w:ascii="Times New Roman" w:eastAsia="Times New Roman" w:hAnsi="Times New Roman" w:cs="Times New Roman"/>
          <w:color w:val="000000"/>
          <w:sz w:val="24"/>
          <w:szCs w:val="24"/>
        </w:rPr>
      </w:pPr>
      <w:r w:rsidRPr="00CA6DC5">
        <w:rPr>
          <w:rFonts w:ascii="Times New Roman" w:eastAsia="Times New Roman" w:hAnsi="Times New Roman" w:cs="Times New Roman"/>
          <w:color w:val="000000"/>
          <w:sz w:val="24"/>
          <w:szCs w:val="24"/>
        </w:rPr>
        <w:t>Written communication</w:t>
      </w:r>
      <w:r>
        <w:rPr>
          <w:rFonts w:ascii="Times New Roman" w:eastAsia="Times New Roman" w:hAnsi="Times New Roman" w:cs="Times New Roman"/>
          <w:color w:val="000000"/>
          <w:sz w:val="24"/>
          <w:szCs w:val="24"/>
        </w:rPr>
        <w:t xml:space="preserve"> is more formal than oral communication and provides information in</w:t>
      </w:r>
      <w:r w:rsidRPr="00CA6DC5">
        <w:rPr>
          <w:rFonts w:ascii="Times New Roman" w:eastAsia="Times New Roman" w:hAnsi="Times New Roman" w:cs="Times New Roman"/>
          <w:color w:val="000000"/>
          <w:sz w:val="24"/>
          <w:szCs w:val="24"/>
        </w:rPr>
        <w:t xml:space="preserve"> the printed form and includes agendas, annual reports, bulletins, letters, memorandums, minutes of meetings, manuals, suggestion boxes, magazines, journals, newsletters, emails and faxes.</w:t>
      </w:r>
    </w:p>
    <w:p w:rsidR="00425B9D" w:rsidRPr="00CA6DC5" w:rsidRDefault="00425B9D" w:rsidP="00CA6DC5">
      <w:pPr>
        <w:pStyle w:val="Standard"/>
        <w:spacing w:before="280" w:after="280" w:line="360" w:lineRule="auto"/>
        <w:ind w:left="360"/>
        <w:contextualSpacing/>
        <w:jc w:val="both"/>
        <w:rPr>
          <w:rFonts w:ascii="Times New Roman" w:eastAsia="Times New Roman" w:hAnsi="Times New Roman" w:cs="Times New Roman"/>
          <w:b/>
          <w:bCs/>
          <w:sz w:val="24"/>
          <w:szCs w:val="24"/>
        </w:rPr>
      </w:pPr>
    </w:p>
    <w:p w:rsidR="00CA6DC5" w:rsidRPr="00CA6DC5" w:rsidRDefault="00B05531" w:rsidP="00425B9D">
      <w:pPr>
        <w:pStyle w:val="Standard"/>
        <w:spacing w:before="280" w:after="280" w:line="360" w:lineRule="auto"/>
        <w:contextualSpacing/>
        <w:jc w:val="both"/>
        <w:rPr>
          <w:rFonts w:ascii="Times New Roman" w:hAnsi="Times New Roman" w:cs="Times New Roman"/>
          <w:sz w:val="24"/>
          <w:szCs w:val="24"/>
        </w:rPr>
      </w:pPr>
      <w:r w:rsidRPr="00CA6DC5">
        <w:rPr>
          <w:rFonts w:ascii="Times New Roman" w:eastAsia="Times New Roman" w:hAnsi="Times New Roman" w:cs="Times New Roman"/>
          <w:b/>
          <w:bCs/>
          <w:sz w:val="24"/>
          <w:szCs w:val="24"/>
        </w:rPr>
        <w:t>Letters:</w:t>
      </w:r>
    </w:p>
    <w:p w:rsidR="00CA6DC5" w:rsidRDefault="00B05531" w:rsidP="00CA6DC5">
      <w:pPr>
        <w:pStyle w:val="Standard"/>
        <w:numPr>
          <w:ilvl w:val="0"/>
          <w:numId w:val="13"/>
        </w:numPr>
        <w:spacing w:before="280" w:after="280" w:line="360" w:lineRule="auto"/>
        <w:contextualSpacing/>
        <w:jc w:val="both"/>
        <w:rPr>
          <w:rFonts w:ascii="Times New Roman" w:hAnsi="Times New Roman" w:cs="Times New Roman"/>
          <w:sz w:val="24"/>
          <w:szCs w:val="24"/>
        </w:rPr>
      </w:pPr>
      <w:r w:rsidRPr="002C0AD4">
        <w:rPr>
          <w:rFonts w:ascii="Times New Roman" w:eastAsia="Times New Roman" w:hAnsi="Times New Roman" w:cs="Times New Roman"/>
          <w:color w:val="000000"/>
          <w:sz w:val="24"/>
          <w:szCs w:val="24"/>
        </w:rPr>
        <w:t xml:space="preserve">Provide a permanent record of communication between </w:t>
      </w:r>
      <w:proofErr w:type="spellStart"/>
      <w:r w:rsidRPr="002C0AD4">
        <w:rPr>
          <w:rFonts w:ascii="Times New Roman" w:eastAsia="Times New Roman" w:hAnsi="Times New Roman" w:cs="Times New Roman"/>
          <w:color w:val="000000"/>
          <w:sz w:val="24"/>
          <w:szCs w:val="24"/>
        </w:rPr>
        <w:t>organisations</w:t>
      </w:r>
      <w:proofErr w:type="spellEnd"/>
      <w:r w:rsidRPr="002C0AD4">
        <w:rPr>
          <w:rFonts w:ascii="Times New Roman" w:eastAsia="Times New Roman" w:hAnsi="Times New Roman" w:cs="Times New Roman"/>
          <w:color w:val="000000"/>
          <w:sz w:val="24"/>
          <w:szCs w:val="24"/>
        </w:rPr>
        <w:t xml:space="preserve"> and between individuals.</w:t>
      </w:r>
    </w:p>
    <w:p w:rsidR="00B05531" w:rsidRPr="00CA6DC5" w:rsidRDefault="00CA6DC5" w:rsidP="00CA6DC5">
      <w:pPr>
        <w:pStyle w:val="Standard"/>
        <w:numPr>
          <w:ilvl w:val="0"/>
          <w:numId w:val="13"/>
        </w:numPr>
        <w:spacing w:before="280" w:after="280" w:line="36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rPr>
        <w:t>P</w:t>
      </w:r>
      <w:r w:rsidR="00B05531" w:rsidRPr="00CA6DC5">
        <w:rPr>
          <w:rFonts w:ascii="Times New Roman" w:eastAsia="Times New Roman" w:hAnsi="Times New Roman" w:cs="Times New Roman"/>
          <w:color w:val="000000"/>
          <w:sz w:val="24"/>
          <w:szCs w:val="24"/>
        </w:rPr>
        <w:t>erhaps, the most common form of external communication.</w:t>
      </w:r>
    </w:p>
    <w:p w:rsidR="00B05531" w:rsidRDefault="00B05531" w:rsidP="00CA6DC5">
      <w:pPr>
        <w:pStyle w:val="Standard"/>
        <w:numPr>
          <w:ilvl w:val="0"/>
          <w:numId w:val="13"/>
        </w:numPr>
        <w:spacing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Are used for a variety of purposes, including making enquiries, advertising, lodging complaints, replying to complaints and confirming information.</w:t>
      </w:r>
    </w:p>
    <w:p w:rsidR="00E006FD" w:rsidRPr="002C0AD4" w:rsidRDefault="00E006FD" w:rsidP="00E006FD">
      <w:pPr>
        <w:pStyle w:val="Standard"/>
        <w:spacing w:after="280" w:line="360" w:lineRule="auto"/>
        <w:ind w:left="720"/>
        <w:contextualSpacing/>
        <w:jc w:val="both"/>
        <w:rPr>
          <w:rFonts w:ascii="Times New Roman" w:eastAsia="Times New Roman" w:hAnsi="Times New Roman" w:cs="Times New Roman"/>
          <w:color w:val="000000"/>
          <w:sz w:val="24"/>
          <w:szCs w:val="24"/>
        </w:rPr>
      </w:pPr>
    </w:p>
    <w:p w:rsidR="00CA6DC5" w:rsidRPr="00CA6DC5" w:rsidRDefault="00B05531" w:rsidP="00CA6DC5">
      <w:pPr>
        <w:pStyle w:val="Standard"/>
        <w:spacing w:before="280" w:after="280" w:line="360" w:lineRule="auto"/>
        <w:contextualSpacing/>
        <w:jc w:val="both"/>
        <w:rPr>
          <w:rFonts w:ascii="Times New Roman" w:eastAsia="Times New Roman" w:hAnsi="Times New Roman" w:cs="Times New Roman"/>
          <w:b/>
          <w:sz w:val="24"/>
          <w:szCs w:val="24"/>
        </w:rPr>
      </w:pPr>
      <w:r w:rsidRPr="00CA6DC5">
        <w:rPr>
          <w:rFonts w:ascii="Times New Roman" w:eastAsia="Times New Roman" w:hAnsi="Times New Roman" w:cs="Times New Roman"/>
          <w:b/>
          <w:bCs/>
          <w:sz w:val="24"/>
          <w:szCs w:val="24"/>
        </w:rPr>
        <w:t>Memoranda:</w:t>
      </w:r>
      <w:r w:rsidRPr="00CA6DC5">
        <w:rPr>
          <w:rFonts w:ascii="Times New Roman" w:eastAsia="Times New Roman" w:hAnsi="Times New Roman" w:cs="Times New Roman"/>
          <w:b/>
          <w:sz w:val="24"/>
          <w:szCs w:val="24"/>
        </w:rPr>
        <w:t xml:space="preserve"> </w:t>
      </w:r>
    </w:p>
    <w:p w:rsidR="00B05531" w:rsidRPr="002C0AD4" w:rsidRDefault="00B05531" w:rsidP="00CA6DC5">
      <w:pPr>
        <w:pStyle w:val="Standard"/>
        <w:spacing w:before="280" w:after="280" w:line="360" w:lineRule="auto"/>
        <w:contextualSpacing/>
        <w:jc w:val="both"/>
        <w:rPr>
          <w:rFonts w:ascii="Times New Roman" w:hAnsi="Times New Roman" w:cs="Times New Roman"/>
          <w:sz w:val="24"/>
          <w:szCs w:val="24"/>
        </w:rPr>
      </w:pPr>
      <w:r w:rsidRPr="002C0AD4">
        <w:rPr>
          <w:rFonts w:ascii="Times New Roman" w:eastAsia="Times New Roman" w:hAnsi="Times New Roman" w:cs="Times New Roman"/>
          <w:color w:val="000000"/>
          <w:sz w:val="24"/>
          <w:szCs w:val="24"/>
        </w:rPr>
        <w:t xml:space="preserve">Much less formal than a letter, these are used to communicate information within sections or departments of an </w:t>
      </w:r>
      <w:proofErr w:type="spellStart"/>
      <w:r w:rsidRPr="002C0AD4">
        <w:rPr>
          <w:rFonts w:ascii="Times New Roman" w:eastAsia="Times New Roman" w:hAnsi="Times New Roman" w:cs="Times New Roman"/>
          <w:color w:val="000000"/>
          <w:sz w:val="24"/>
          <w:szCs w:val="24"/>
        </w:rPr>
        <w:t>organisation</w:t>
      </w:r>
      <w:proofErr w:type="spellEnd"/>
      <w:r w:rsidRPr="002C0AD4">
        <w:rPr>
          <w:rFonts w:ascii="Times New Roman" w:eastAsia="Times New Roman" w:hAnsi="Times New Roman" w:cs="Times New Roman"/>
          <w:color w:val="000000"/>
          <w:sz w:val="24"/>
          <w:szCs w:val="24"/>
        </w:rPr>
        <w:t>. They are essential in:</w:t>
      </w:r>
    </w:p>
    <w:p w:rsidR="00B05531" w:rsidRPr="002C0AD4" w:rsidRDefault="00B05531" w:rsidP="00CA6DC5">
      <w:pPr>
        <w:pStyle w:val="Standard"/>
        <w:numPr>
          <w:ilvl w:val="0"/>
          <w:numId w:val="16"/>
        </w:numPr>
        <w:spacing w:before="280"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lastRenderedPageBreak/>
        <w:t>Sending suggestions to superiors</w:t>
      </w:r>
    </w:p>
    <w:p w:rsidR="00B05531" w:rsidRPr="002C0AD4" w:rsidRDefault="00B05531" w:rsidP="00CA6DC5">
      <w:pPr>
        <w:pStyle w:val="Standard"/>
        <w:numPr>
          <w:ilvl w:val="0"/>
          <w:numId w:val="16"/>
        </w:numPr>
        <w:spacing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Clarifying decisions taken</w:t>
      </w:r>
    </w:p>
    <w:p w:rsidR="00B05531" w:rsidRPr="002C0AD4" w:rsidRDefault="00B05531" w:rsidP="00CA6DC5">
      <w:pPr>
        <w:pStyle w:val="Standard"/>
        <w:numPr>
          <w:ilvl w:val="0"/>
          <w:numId w:val="16"/>
        </w:numPr>
        <w:spacing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Requesting assistance</w:t>
      </w:r>
    </w:p>
    <w:p w:rsidR="00B05531" w:rsidRPr="002C0AD4" w:rsidRDefault="00B05531" w:rsidP="00CA6DC5">
      <w:pPr>
        <w:pStyle w:val="Standard"/>
        <w:numPr>
          <w:ilvl w:val="0"/>
          <w:numId w:val="16"/>
        </w:numPr>
        <w:spacing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Confirming conversations</w:t>
      </w:r>
    </w:p>
    <w:p w:rsidR="00B05531" w:rsidRPr="002C0AD4" w:rsidRDefault="00B05531" w:rsidP="00CA6DC5">
      <w:pPr>
        <w:pStyle w:val="Standard"/>
        <w:numPr>
          <w:ilvl w:val="0"/>
          <w:numId w:val="16"/>
        </w:numPr>
        <w:spacing w:after="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Providing instructions</w:t>
      </w:r>
    </w:p>
    <w:p w:rsidR="00B05531" w:rsidRDefault="00B05531" w:rsidP="00CA6DC5">
      <w:pPr>
        <w:pStyle w:val="Standard"/>
        <w:numPr>
          <w:ilvl w:val="0"/>
          <w:numId w:val="16"/>
        </w:numPr>
        <w:spacing w:after="280" w:line="360" w:lineRule="auto"/>
        <w:contextualSpacing/>
        <w:jc w:val="both"/>
        <w:rPr>
          <w:rFonts w:ascii="Times New Roman" w:eastAsia="Times New Roman" w:hAnsi="Times New Roman" w:cs="Times New Roman"/>
          <w:color w:val="000000"/>
          <w:sz w:val="24"/>
          <w:szCs w:val="24"/>
        </w:rPr>
      </w:pPr>
      <w:r w:rsidRPr="002C0AD4">
        <w:rPr>
          <w:rFonts w:ascii="Times New Roman" w:eastAsia="Times New Roman" w:hAnsi="Times New Roman" w:cs="Times New Roman"/>
          <w:color w:val="000000"/>
          <w:sz w:val="24"/>
          <w:szCs w:val="24"/>
        </w:rPr>
        <w:t>Seeking information or advice.</w:t>
      </w:r>
    </w:p>
    <w:p w:rsidR="00425B9D" w:rsidRPr="002C0AD4" w:rsidRDefault="00425B9D" w:rsidP="00425B9D">
      <w:pPr>
        <w:pStyle w:val="Standard"/>
        <w:spacing w:after="280" w:line="360" w:lineRule="auto"/>
        <w:ind w:left="720"/>
        <w:contextualSpacing/>
        <w:jc w:val="both"/>
        <w:rPr>
          <w:rFonts w:ascii="Times New Roman" w:eastAsia="Times New Roman" w:hAnsi="Times New Roman" w:cs="Times New Roman"/>
          <w:color w:val="000000"/>
          <w:sz w:val="24"/>
          <w:szCs w:val="24"/>
        </w:rPr>
      </w:pPr>
    </w:p>
    <w:p w:rsidR="00B05531" w:rsidRDefault="00B05531" w:rsidP="00CA6DC5">
      <w:pPr>
        <w:pStyle w:val="Standard"/>
        <w:spacing w:before="280" w:after="280" w:line="360" w:lineRule="auto"/>
        <w:contextualSpacing/>
        <w:jc w:val="both"/>
        <w:rPr>
          <w:rFonts w:ascii="Times New Roman" w:eastAsia="Times New Roman" w:hAnsi="Times New Roman" w:cs="Times New Roman"/>
          <w:color w:val="000000"/>
          <w:sz w:val="24"/>
          <w:szCs w:val="24"/>
        </w:rPr>
      </w:pPr>
      <w:r w:rsidRPr="00CA6DC5">
        <w:rPr>
          <w:rFonts w:ascii="Times New Roman" w:eastAsia="Times New Roman" w:hAnsi="Times New Roman" w:cs="Times New Roman"/>
          <w:b/>
          <w:bCs/>
          <w:sz w:val="24"/>
          <w:szCs w:val="24"/>
        </w:rPr>
        <w:t>Reports</w:t>
      </w:r>
      <w:r w:rsidRPr="002C0AD4">
        <w:rPr>
          <w:rFonts w:ascii="Times New Roman" w:eastAsia="Times New Roman" w:hAnsi="Times New Roman" w:cs="Times New Roman"/>
          <w:color w:val="000000"/>
          <w:sz w:val="24"/>
          <w:szCs w:val="24"/>
        </w:rPr>
        <w:t>, in business, provide formal communication. They may be used to provide a brief witness of an incident, or compile information after thorough investigation. At times, it is necessary to submit factual information on a problem in the office. A report of this nature is considered to be an occasional report.</w:t>
      </w:r>
    </w:p>
    <w:p w:rsidR="00425B9D" w:rsidRPr="002C0AD4" w:rsidRDefault="00425B9D" w:rsidP="00CA6DC5">
      <w:pPr>
        <w:pStyle w:val="Standard"/>
        <w:spacing w:before="280" w:after="280" w:line="360" w:lineRule="auto"/>
        <w:contextualSpacing/>
        <w:jc w:val="both"/>
        <w:rPr>
          <w:rFonts w:ascii="Times New Roman" w:hAnsi="Times New Roman" w:cs="Times New Roman"/>
          <w:sz w:val="24"/>
          <w:szCs w:val="24"/>
        </w:rPr>
      </w:pPr>
    </w:p>
    <w:p w:rsidR="00B05531" w:rsidRDefault="00B05531" w:rsidP="00CA6DC5">
      <w:pPr>
        <w:pStyle w:val="Standard"/>
        <w:spacing w:before="280" w:after="280" w:line="360" w:lineRule="auto"/>
        <w:contextualSpacing/>
        <w:jc w:val="both"/>
        <w:rPr>
          <w:rFonts w:ascii="Times New Roman" w:eastAsia="Times New Roman" w:hAnsi="Times New Roman" w:cs="Times New Roman"/>
          <w:color w:val="000000"/>
          <w:sz w:val="24"/>
          <w:szCs w:val="24"/>
        </w:rPr>
      </w:pPr>
      <w:r w:rsidRPr="00CA6DC5">
        <w:rPr>
          <w:rFonts w:ascii="Times New Roman" w:eastAsia="Times New Roman" w:hAnsi="Times New Roman" w:cs="Times New Roman"/>
          <w:b/>
          <w:bCs/>
          <w:sz w:val="24"/>
          <w:szCs w:val="24"/>
        </w:rPr>
        <w:t>Notices</w:t>
      </w:r>
      <w:r w:rsidRPr="00CA6DC5">
        <w:rPr>
          <w:rFonts w:ascii="Times New Roman" w:eastAsia="Times New Roman" w:hAnsi="Times New Roman" w:cs="Times New Roman"/>
          <w:sz w:val="24"/>
          <w:szCs w:val="24"/>
        </w:rPr>
        <w:t xml:space="preserve"> </w:t>
      </w:r>
      <w:r w:rsidRPr="002C0AD4">
        <w:rPr>
          <w:rFonts w:ascii="Times New Roman" w:eastAsia="Times New Roman" w:hAnsi="Times New Roman" w:cs="Times New Roman"/>
          <w:color w:val="000000"/>
          <w:sz w:val="24"/>
          <w:szCs w:val="24"/>
        </w:rPr>
        <w:t>are less formal and are used internally. For example, the Human Resource Department may place a notice on a board to inform the staff of vacant positions.</w:t>
      </w:r>
    </w:p>
    <w:p w:rsidR="00425B9D" w:rsidRPr="002C0AD4" w:rsidRDefault="00425B9D" w:rsidP="00CA6DC5">
      <w:pPr>
        <w:pStyle w:val="Standard"/>
        <w:spacing w:before="280" w:after="280" w:line="360" w:lineRule="auto"/>
        <w:contextualSpacing/>
        <w:jc w:val="both"/>
        <w:rPr>
          <w:rFonts w:ascii="Times New Roman" w:hAnsi="Times New Roman" w:cs="Times New Roman"/>
          <w:sz w:val="24"/>
          <w:szCs w:val="24"/>
        </w:rPr>
      </w:pPr>
    </w:p>
    <w:p w:rsidR="00B05531" w:rsidRDefault="00B05531" w:rsidP="00CA6DC5">
      <w:pPr>
        <w:pStyle w:val="Standard"/>
        <w:spacing w:before="280" w:after="280" w:line="360" w:lineRule="auto"/>
        <w:contextualSpacing/>
        <w:jc w:val="both"/>
        <w:rPr>
          <w:rFonts w:ascii="Times New Roman" w:eastAsia="Times New Roman" w:hAnsi="Times New Roman" w:cs="Times New Roman"/>
          <w:color w:val="000000"/>
          <w:sz w:val="24"/>
          <w:szCs w:val="24"/>
        </w:rPr>
      </w:pPr>
      <w:r w:rsidRPr="00CA6DC5">
        <w:rPr>
          <w:rFonts w:ascii="Times New Roman" w:eastAsia="Times New Roman" w:hAnsi="Times New Roman" w:cs="Times New Roman"/>
          <w:b/>
          <w:bCs/>
          <w:sz w:val="24"/>
          <w:szCs w:val="24"/>
        </w:rPr>
        <w:t>Agendas</w:t>
      </w:r>
      <w:r w:rsidRPr="002C0AD4">
        <w:rPr>
          <w:rFonts w:ascii="Times New Roman" w:eastAsia="Times New Roman" w:hAnsi="Times New Roman" w:cs="Times New Roman"/>
          <w:color w:val="000000"/>
          <w:sz w:val="24"/>
          <w:szCs w:val="24"/>
        </w:rPr>
        <w:t xml:space="preserve"> serve as a guide indicating the matters to be considered at a meeting and the order in which they are to be discussed.</w:t>
      </w:r>
    </w:p>
    <w:p w:rsidR="00425B9D" w:rsidRPr="002C0AD4" w:rsidRDefault="00425B9D" w:rsidP="00CA6DC5">
      <w:pPr>
        <w:pStyle w:val="Standard"/>
        <w:spacing w:before="280" w:after="280" w:line="360" w:lineRule="auto"/>
        <w:contextualSpacing/>
        <w:jc w:val="both"/>
        <w:rPr>
          <w:rFonts w:ascii="Times New Roman" w:hAnsi="Times New Roman" w:cs="Times New Roman"/>
          <w:sz w:val="24"/>
          <w:szCs w:val="24"/>
        </w:rPr>
      </w:pPr>
    </w:p>
    <w:p w:rsidR="00CA6DC5" w:rsidRDefault="00B05531" w:rsidP="00CA6DC5">
      <w:pPr>
        <w:pStyle w:val="Standard"/>
        <w:numPr>
          <w:ilvl w:val="0"/>
          <w:numId w:val="15"/>
        </w:numPr>
        <w:spacing w:before="280" w:after="280" w:line="360" w:lineRule="auto"/>
        <w:contextualSpacing/>
        <w:jc w:val="both"/>
        <w:rPr>
          <w:rFonts w:ascii="Times New Roman" w:eastAsia="Times New Roman" w:hAnsi="Times New Roman" w:cs="Times New Roman"/>
          <w:b/>
          <w:bCs/>
          <w:sz w:val="24"/>
          <w:szCs w:val="24"/>
        </w:rPr>
      </w:pPr>
      <w:r w:rsidRPr="00CA6DC5">
        <w:rPr>
          <w:rFonts w:ascii="Times New Roman" w:eastAsia="Times New Roman" w:hAnsi="Times New Roman" w:cs="Times New Roman"/>
          <w:b/>
          <w:bCs/>
          <w:sz w:val="24"/>
          <w:szCs w:val="24"/>
        </w:rPr>
        <w:t>Visual Communication</w:t>
      </w:r>
    </w:p>
    <w:p w:rsidR="00CA6DC5" w:rsidRDefault="00CA6DC5" w:rsidP="00CA6DC5">
      <w:pPr>
        <w:pStyle w:val="Standard"/>
        <w:spacing w:before="280" w:after="280" w:line="360" w:lineRule="auto"/>
        <w:contextualSpacing/>
        <w:jc w:val="both"/>
        <w:rPr>
          <w:rFonts w:ascii="Times New Roman" w:eastAsia="Times New Roman" w:hAnsi="Times New Roman" w:cs="Times New Roman"/>
          <w:color w:val="000000"/>
          <w:sz w:val="24"/>
          <w:szCs w:val="24"/>
        </w:rPr>
      </w:pPr>
      <w:r w:rsidRPr="00CA6DC5">
        <w:rPr>
          <w:rFonts w:ascii="Times New Roman" w:eastAsia="Times New Roman" w:hAnsi="Times New Roman" w:cs="Times New Roman"/>
          <w:color w:val="000000"/>
          <w:sz w:val="24"/>
          <w:szCs w:val="24"/>
        </w:rPr>
        <w:t xml:space="preserve">Visual communication is similar in intent and effect, to written communication, except that it is more abbreviated. </w:t>
      </w:r>
      <w:r w:rsidRPr="002C0AD4">
        <w:rPr>
          <w:rFonts w:ascii="Times New Roman" w:eastAsia="Times New Roman" w:hAnsi="Times New Roman" w:cs="Times New Roman"/>
          <w:color w:val="000000"/>
          <w:sz w:val="24"/>
          <w:szCs w:val="24"/>
        </w:rPr>
        <w:t>Visual communication helps to make oral or written communication more effective</w:t>
      </w:r>
      <w:r>
        <w:rPr>
          <w:rFonts w:ascii="Times New Roman" w:eastAsia="Times New Roman" w:hAnsi="Times New Roman" w:cs="Times New Roman"/>
          <w:color w:val="000000"/>
          <w:sz w:val="24"/>
          <w:szCs w:val="24"/>
        </w:rPr>
        <w:t xml:space="preserve">. </w:t>
      </w:r>
      <w:r w:rsidRPr="00CA6DC5">
        <w:rPr>
          <w:rFonts w:ascii="Times New Roman" w:eastAsia="Times New Roman" w:hAnsi="Times New Roman" w:cs="Times New Roman"/>
          <w:color w:val="000000"/>
          <w:sz w:val="24"/>
          <w:szCs w:val="24"/>
        </w:rPr>
        <w:t>Examples of visual communication include pictures, diagrams, symbols, closed-circuit televisions, films and film strips, charts, computers, posters and graphs.</w:t>
      </w:r>
    </w:p>
    <w:p w:rsidR="00425B9D" w:rsidRPr="00CA6DC5" w:rsidRDefault="00425B9D" w:rsidP="00CA6DC5">
      <w:pPr>
        <w:pStyle w:val="Standard"/>
        <w:spacing w:before="280" w:after="280" w:line="360" w:lineRule="auto"/>
        <w:contextualSpacing/>
        <w:jc w:val="both"/>
        <w:rPr>
          <w:rFonts w:ascii="Times New Roman" w:eastAsia="Times New Roman" w:hAnsi="Times New Roman" w:cs="Times New Roman"/>
          <w:color w:val="000000"/>
          <w:sz w:val="24"/>
          <w:szCs w:val="24"/>
        </w:rPr>
      </w:pPr>
    </w:p>
    <w:p w:rsidR="00B05531" w:rsidRDefault="00B05531" w:rsidP="00CA6DC5">
      <w:pPr>
        <w:pStyle w:val="Standard"/>
        <w:spacing w:before="280" w:after="280" w:line="360" w:lineRule="auto"/>
        <w:contextualSpacing/>
        <w:jc w:val="both"/>
        <w:rPr>
          <w:rFonts w:ascii="Times New Roman" w:eastAsia="Times New Roman" w:hAnsi="Times New Roman" w:cs="Times New Roman"/>
          <w:sz w:val="24"/>
          <w:szCs w:val="24"/>
        </w:rPr>
      </w:pPr>
      <w:r w:rsidRPr="00CA6DC5">
        <w:rPr>
          <w:rFonts w:ascii="Times New Roman" w:eastAsia="Times New Roman" w:hAnsi="Times New Roman" w:cs="Times New Roman"/>
          <w:b/>
          <w:bCs/>
          <w:sz w:val="24"/>
          <w:szCs w:val="24"/>
        </w:rPr>
        <w:t>Charts</w:t>
      </w:r>
      <w:r w:rsidRPr="00CA6DC5">
        <w:rPr>
          <w:rFonts w:ascii="Times New Roman" w:eastAsia="Times New Roman" w:hAnsi="Times New Roman" w:cs="Times New Roman"/>
          <w:sz w:val="24"/>
          <w:szCs w:val="24"/>
        </w:rPr>
        <w:t xml:space="preserve"> provide a visual channel of communication using lines or diagrams for illustrations.</w:t>
      </w:r>
    </w:p>
    <w:p w:rsidR="00482D4C" w:rsidRDefault="00482D4C" w:rsidP="00CA6DC5">
      <w:pPr>
        <w:pStyle w:val="Standard"/>
        <w:spacing w:before="280" w:after="280" w:line="360" w:lineRule="auto"/>
        <w:contextualSpacing/>
        <w:jc w:val="both"/>
        <w:rPr>
          <w:rFonts w:ascii="Times New Roman" w:eastAsia="Times New Roman" w:hAnsi="Times New Roman" w:cs="Times New Roman"/>
          <w:b/>
          <w:bCs/>
          <w:sz w:val="24"/>
          <w:szCs w:val="24"/>
        </w:rPr>
      </w:pPr>
    </w:p>
    <w:p w:rsidR="00B05531" w:rsidRPr="002C0AD4" w:rsidRDefault="00B05531" w:rsidP="00CA6DC5">
      <w:pPr>
        <w:pStyle w:val="Standard"/>
        <w:spacing w:before="280" w:after="280" w:line="360" w:lineRule="auto"/>
        <w:contextualSpacing/>
        <w:jc w:val="both"/>
        <w:rPr>
          <w:rFonts w:ascii="Times New Roman" w:hAnsi="Times New Roman" w:cs="Times New Roman"/>
          <w:sz w:val="24"/>
          <w:szCs w:val="24"/>
        </w:rPr>
      </w:pPr>
      <w:r w:rsidRPr="00CA6DC5">
        <w:rPr>
          <w:rFonts w:ascii="Times New Roman" w:eastAsia="Times New Roman" w:hAnsi="Times New Roman" w:cs="Times New Roman"/>
          <w:b/>
          <w:bCs/>
          <w:sz w:val="24"/>
          <w:szCs w:val="24"/>
        </w:rPr>
        <w:t>Signals</w:t>
      </w:r>
      <w:r w:rsidRPr="00CA6DC5">
        <w:rPr>
          <w:rFonts w:ascii="Times New Roman" w:eastAsia="Times New Roman" w:hAnsi="Times New Roman" w:cs="Times New Roman"/>
          <w:sz w:val="24"/>
          <w:szCs w:val="24"/>
        </w:rPr>
        <w:t xml:space="preserve"> </w:t>
      </w:r>
      <w:r w:rsidRPr="002C0AD4">
        <w:rPr>
          <w:rFonts w:ascii="Times New Roman" w:eastAsia="Times New Roman" w:hAnsi="Times New Roman" w:cs="Times New Roman"/>
          <w:color w:val="000000"/>
          <w:sz w:val="24"/>
          <w:szCs w:val="24"/>
        </w:rPr>
        <w:t xml:space="preserve">create a visual channel of communication using arrows, flickering lights, </w:t>
      </w:r>
      <w:proofErr w:type="spellStart"/>
      <w:r w:rsidRPr="002C0AD4">
        <w:rPr>
          <w:rFonts w:ascii="Times New Roman" w:eastAsia="Times New Roman" w:hAnsi="Times New Roman" w:cs="Times New Roman"/>
          <w:color w:val="000000"/>
          <w:sz w:val="24"/>
          <w:szCs w:val="24"/>
        </w:rPr>
        <w:t>coloured</w:t>
      </w:r>
      <w:proofErr w:type="spellEnd"/>
      <w:r w:rsidRPr="002C0AD4">
        <w:rPr>
          <w:rFonts w:ascii="Times New Roman" w:eastAsia="Times New Roman" w:hAnsi="Times New Roman" w:cs="Times New Roman"/>
          <w:color w:val="000000"/>
          <w:sz w:val="24"/>
          <w:szCs w:val="24"/>
        </w:rPr>
        <w:t xml:space="preserve"> lights, bells or sirens.</w:t>
      </w:r>
    </w:p>
    <w:p w:rsidR="00822DC7" w:rsidRDefault="00822DC7" w:rsidP="00B05531">
      <w:pPr>
        <w:pStyle w:val="Standard"/>
        <w:spacing w:before="280" w:after="280" w:line="240" w:lineRule="auto"/>
        <w:rPr>
          <w:rFonts w:ascii="Times New Roman" w:eastAsia="Times New Roman" w:hAnsi="Times New Roman" w:cs="Times New Roman"/>
          <w:color w:val="000000"/>
          <w:sz w:val="24"/>
          <w:szCs w:val="24"/>
        </w:rPr>
      </w:pPr>
    </w:p>
    <w:p w:rsidR="00822DC7" w:rsidRDefault="00822DC7" w:rsidP="00B05531">
      <w:pPr>
        <w:pStyle w:val="Standard"/>
        <w:spacing w:before="280" w:after="280" w:line="240" w:lineRule="auto"/>
        <w:rPr>
          <w:rFonts w:ascii="Times New Roman" w:eastAsia="Times New Roman" w:hAnsi="Times New Roman" w:cs="Times New Roman"/>
          <w:color w:val="000000"/>
          <w:sz w:val="24"/>
          <w:szCs w:val="24"/>
        </w:rPr>
      </w:pPr>
    </w:p>
    <w:p w:rsidR="00822DC7" w:rsidRDefault="00822DC7" w:rsidP="00B05531">
      <w:pPr>
        <w:pStyle w:val="Standard"/>
        <w:spacing w:before="280" w:after="280" w:line="240" w:lineRule="auto"/>
        <w:rPr>
          <w:rFonts w:ascii="Times New Roman" w:eastAsia="Times New Roman" w:hAnsi="Times New Roman" w:cs="Times New Roman"/>
          <w:color w:val="000000"/>
          <w:sz w:val="24"/>
          <w:szCs w:val="24"/>
        </w:rPr>
      </w:pPr>
    </w:p>
    <w:p w:rsidR="00822DC7" w:rsidRPr="002C0AD4" w:rsidRDefault="00822DC7" w:rsidP="00B05531">
      <w:pPr>
        <w:pStyle w:val="Standard"/>
        <w:spacing w:before="280" w:after="280" w:line="240" w:lineRule="auto"/>
        <w:rPr>
          <w:rFonts w:ascii="Times New Roman" w:eastAsia="Times New Roman" w:hAnsi="Times New Roman" w:cs="Times New Roman"/>
          <w:color w:val="000000"/>
          <w:sz w:val="24"/>
          <w:szCs w:val="24"/>
        </w:rPr>
      </w:pPr>
    </w:p>
    <w:p w:rsidR="00CA6DC5" w:rsidRDefault="00CA6DC5" w:rsidP="00B05531">
      <w:pPr>
        <w:pStyle w:val="Standard"/>
        <w:spacing w:before="280" w:after="280" w:line="240" w:lineRule="auto"/>
        <w:rPr>
          <w:rFonts w:ascii="Times New Roman" w:eastAsia="Times New Roman" w:hAnsi="Times New Roman" w:cs="Times New Roman"/>
          <w:b/>
          <w:bCs/>
          <w:color w:val="009966"/>
          <w:sz w:val="24"/>
          <w:szCs w:val="24"/>
        </w:rPr>
      </w:pPr>
    </w:p>
    <w:p w:rsidR="00CA6DC5" w:rsidRDefault="00CA6DC5" w:rsidP="00B05531">
      <w:pPr>
        <w:pStyle w:val="Standard"/>
        <w:spacing w:before="280" w:after="280" w:line="240" w:lineRule="auto"/>
        <w:rPr>
          <w:rFonts w:ascii="Times New Roman" w:eastAsia="Times New Roman" w:hAnsi="Times New Roman" w:cs="Times New Roman"/>
          <w:b/>
          <w:bCs/>
          <w:color w:val="009966"/>
          <w:sz w:val="24"/>
          <w:szCs w:val="24"/>
        </w:rPr>
      </w:pPr>
    </w:p>
    <w:p w:rsidR="00CA6DC5" w:rsidRDefault="00CA6DC5" w:rsidP="00B05531">
      <w:pPr>
        <w:pStyle w:val="Standard"/>
        <w:spacing w:before="280" w:after="280" w:line="240" w:lineRule="auto"/>
        <w:rPr>
          <w:rFonts w:ascii="Times New Roman" w:eastAsia="Times New Roman" w:hAnsi="Times New Roman" w:cs="Times New Roman"/>
          <w:b/>
          <w:bCs/>
          <w:color w:val="009966"/>
          <w:sz w:val="24"/>
          <w:szCs w:val="24"/>
        </w:rPr>
      </w:pPr>
    </w:p>
    <w:p w:rsidR="00CA6DC5" w:rsidRDefault="00CA6DC5" w:rsidP="00B05531">
      <w:pPr>
        <w:pStyle w:val="Standard"/>
        <w:spacing w:before="280" w:after="280" w:line="240" w:lineRule="auto"/>
        <w:rPr>
          <w:rFonts w:ascii="Times New Roman" w:eastAsia="Times New Roman" w:hAnsi="Times New Roman" w:cs="Times New Roman"/>
          <w:b/>
          <w:bCs/>
          <w:color w:val="009966"/>
          <w:sz w:val="24"/>
          <w:szCs w:val="24"/>
        </w:rPr>
      </w:pPr>
    </w:p>
    <w:sectPr w:rsidR="00CA6DC5" w:rsidSect="000E6D6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3F0"/>
    <w:multiLevelType w:val="hybridMultilevel"/>
    <w:tmpl w:val="2CEA6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D663B"/>
    <w:multiLevelType w:val="multilevel"/>
    <w:tmpl w:val="56AEDA66"/>
    <w:styleLink w:val="WW8Num3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 w15:restartNumberingAfterBreak="0">
    <w:nsid w:val="097D3AA2"/>
    <w:multiLevelType w:val="hybridMultilevel"/>
    <w:tmpl w:val="B6CAF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13606"/>
    <w:multiLevelType w:val="hybridMultilevel"/>
    <w:tmpl w:val="141C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E670A"/>
    <w:multiLevelType w:val="multilevel"/>
    <w:tmpl w:val="90882336"/>
    <w:styleLink w:val="WW8Num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 w15:restartNumberingAfterBreak="0">
    <w:nsid w:val="40E6047F"/>
    <w:multiLevelType w:val="multilevel"/>
    <w:tmpl w:val="7C50AE32"/>
    <w:styleLink w:val="WW8Num11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15:restartNumberingAfterBreak="0">
    <w:nsid w:val="4562749D"/>
    <w:multiLevelType w:val="multilevel"/>
    <w:tmpl w:val="145098EE"/>
    <w:styleLink w:val="WW8Num16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7" w15:restartNumberingAfterBreak="0">
    <w:nsid w:val="4F257A7F"/>
    <w:multiLevelType w:val="multilevel"/>
    <w:tmpl w:val="5BDA29E2"/>
    <w:styleLink w:val="WW8Num9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 w15:restartNumberingAfterBreak="0">
    <w:nsid w:val="513A74E2"/>
    <w:multiLevelType w:val="hybridMultilevel"/>
    <w:tmpl w:val="2F287694"/>
    <w:lvl w:ilvl="0" w:tplc="60E6D17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C5AC3"/>
    <w:multiLevelType w:val="multilevel"/>
    <w:tmpl w:val="86644CFA"/>
    <w:styleLink w:val="WW8Num40"/>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0" w15:restartNumberingAfterBreak="0">
    <w:nsid w:val="61B05C97"/>
    <w:multiLevelType w:val="multilevel"/>
    <w:tmpl w:val="B4BC1DF6"/>
    <w:styleLink w:val="WW8Num14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 w15:restartNumberingAfterBreak="0">
    <w:nsid w:val="68EC6D86"/>
    <w:multiLevelType w:val="multilevel"/>
    <w:tmpl w:val="FB548DE6"/>
    <w:styleLink w:val="WW8Num15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2" w15:restartNumberingAfterBreak="0">
    <w:nsid w:val="6A726C80"/>
    <w:multiLevelType w:val="multilevel"/>
    <w:tmpl w:val="60889A4E"/>
    <w:styleLink w:val="WW8Num150"/>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3" w15:restartNumberingAfterBreak="0">
    <w:nsid w:val="6B4876EE"/>
    <w:multiLevelType w:val="hybridMultilevel"/>
    <w:tmpl w:val="0F9EA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10052"/>
    <w:multiLevelType w:val="hybridMultilevel"/>
    <w:tmpl w:val="D5AC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85D38"/>
    <w:multiLevelType w:val="multilevel"/>
    <w:tmpl w:val="FDAE9E70"/>
    <w:styleLink w:val="WW8Num14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12"/>
  </w:num>
  <w:num w:numId="2">
    <w:abstractNumId w:val="9"/>
  </w:num>
  <w:num w:numId="3">
    <w:abstractNumId w:val="7"/>
  </w:num>
  <w:num w:numId="4">
    <w:abstractNumId w:val="5"/>
  </w:num>
  <w:num w:numId="5">
    <w:abstractNumId w:val="15"/>
  </w:num>
  <w:num w:numId="6">
    <w:abstractNumId w:val="10"/>
  </w:num>
  <w:num w:numId="7">
    <w:abstractNumId w:val="11"/>
  </w:num>
  <w:num w:numId="8">
    <w:abstractNumId w:val="6"/>
  </w:num>
  <w:num w:numId="9">
    <w:abstractNumId w:val="1"/>
  </w:num>
  <w:num w:numId="10">
    <w:abstractNumId w:val="4"/>
  </w:num>
  <w:num w:numId="11">
    <w:abstractNumId w:val="0"/>
  </w:num>
  <w:num w:numId="12">
    <w:abstractNumId w:val="13"/>
  </w:num>
  <w:num w:numId="13">
    <w:abstractNumId w:val="8"/>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31"/>
    <w:rsid w:val="000E6D61"/>
    <w:rsid w:val="00120516"/>
    <w:rsid w:val="00153E54"/>
    <w:rsid w:val="00192284"/>
    <w:rsid w:val="002C0AD4"/>
    <w:rsid w:val="00414575"/>
    <w:rsid w:val="00425B9D"/>
    <w:rsid w:val="0046547B"/>
    <w:rsid w:val="00482D4C"/>
    <w:rsid w:val="00540C9C"/>
    <w:rsid w:val="00594DC3"/>
    <w:rsid w:val="00634F34"/>
    <w:rsid w:val="00653056"/>
    <w:rsid w:val="00721777"/>
    <w:rsid w:val="00822DC7"/>
    <w:rsid w:val="00875E93"/>
    <w:rsid w:val="00AA4A3D"/>
    <w:rsid w:val="00B05531"/>
    <w:rsid w:val="00C95807"/>
    <w:rsid w:val="00CA6DC5"/>
    <w:rsid w:val="00D4449B"/>
    <w:rsid w:val="00D5495F"/>
    <w:rsid w:val="00D77607"/>
    <w:rsid w:val="00E006FD"/>
    <w:rsid w:val="00E2735F"/>
    <w:rsid w:val="00F9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F036-3D80-4ED8-BA42-FBA5D420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31"/>
    <w:pPr>
      <w:widowControl w:val="0"/>
      <w:suppressAutoHyphens/>
      <w:autoSpaceDN w:val="0"/>
      <w:textAlignment w:val="baseline"/>
    </w:pPr>
    <w:rPr>
      <w:rFonts w:eastAsia="Arial Unicode MS" w:cs="Tahoma"/>
      <w:kern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05531"/>
    <w:pPr>
      <w:suppressAutoHyphens/>
      <w:autoSpaceDN w:val="0"/>
      <w:spacing w:after="200" w:line="276" w:lineRule="auto"/>
      <w:textAlignment w:val="baseline"/>
    </w:pPr>
    <w:rPr>
      <w:rFonts w:ascii="Calibri" w:eastAsia="Calibri" w:hAnsi="Calibri" w:cs="Calibri"/>
      <w:kern w:val="3"/>
      <w:sz w:val="22"/>
    </w:rPr>
  </w:style>
  <w:style w:type="numbering" w:customStyle="1" w:styleId="WW8Num150">
    <w:name w:val="WW8Num150"/>
    <w:basedOn w:val="NoList"/>
    <w:rsid w:val="00B05531"/>
    <w:pPr>
      <w:numPr>
        <w:numId w:val="1"/>
      </w:numPr>
    </w:pPr>
  </w:style>
  <w:style w:type="numbering" w:customStyle="1" w:styleId="WW8Num40">
    <w:name w:val="WW8Num40"/>
    <w:basedOn w:val="NoList"/>
    <w:rsid w:val="00B05531"/>
    <w:pPr>
      <w:numPr>
        <w:numId w:val="2"/>
      </w:numPr>
    </w:pPr>
  </w:style>
  <w:style w:type="numbering" w:customStyle="1" w:styleId="WW8Num96">
    <w:name w:val="WW8Num96"/>
    <w:basedOn w:val="NoList"/>
    <w:rsid w:val="00B05531"/>
    <w:pPr>
      <w:numPr>
        <w:numId w:val="3"/>
      </w:numPr>
    </w:pPr>
  </w:style>
  <w:style w:type="numbering" w:customStyle="1" w:styleId="WW8Num119">
    <w:name w:val="WW8Num119"/>
    <w:basedOn w:val="NoList"/>
    <w:rsid w:val="00B05531"/>
    <w:pPr>
      <w:numPr>
        <w:numId w:val="4"/>
      </w:numPr>
    </w:pPr>
  </w:style>
  <w:style w:type="numbering" w:customStyle="1" w:styleId="WW8Num141">
    <w:name w:val="WW8Num141"/>
    <w:basedOn w:val="NoList"/>
    <w:rsid w:val="00B05531"/>
    <w:pPr>
      <w:numPr>
        <w:numId w:val="5"/>
      </w:numPr>
    </w:pPr>
  </w:style>
  <w:style w:type="numbering" w:customStyle="1" w:styleId="WW8Num149">
    <w:name w:val="WW8Num149"/>
    <w:basedOn w:val="NoList"/>
    <w:rsid w:val="00B05531"/>
    <w:pPr>
      <w:numPr>
        <w:numId w:val="6"/>
      </w:numPr>
    </w:pPr>
  </w:style>
  <w:style w:type="numbering" w:customStyle="1" w:styleId="WW8Num156">
    <w:name w:val="WW8Num156"/>
    <w:basedOn w:val="NoList"/>
    <w:rsid w:val="00B05531"/>
    <w:pPr>
      <w:numPr>
        <w:numId w:val="7"/>
      </w:numPr>
    </w:pPr>
  </w:style>
  <w:style w:type="numbering" w:customStyle="1" w:styleId="WW8Num163">
    <w:name w:val="WW8Num163"/>
    <w:basedOn w:val="NoList"/>
    <w:rsid w:val="00B05531"/>
    <w:pPr>
      <w:numPr>
        <w:numId w:val="8"/>
      </w:numPr>
    </w:pPr>
  </w:style>
  <w:style w:type="numbering" w:customStyle="1" w:styleId="WW8Num33">
    <w:name w:val="WW8Num33"/>
    <w:basedOn w:val="NoList"/>
    <w:rsid w:val="00B05531"/>
    <w:pPr>
      <w:numPr>
        <w:numId w:val="9"/>
      </w:numPr>
    </w:pPr>
  </w:style>
  <w:style w:type="paragraph" w:styleId="NormalWeb">
    <w:name w:val="Normal (Web)"/>
    <w:basedOn w:val="Standard"/>
    <w:rsid w:val="00153E54"/>
    <w:pPr>
      <w:spacing w:before="280" w:after="280" w:line="240" w:lineRule="auto"/>
    </w:pPr>
    <w:rPr>
      <w:rFonts w:ascii="Times New Roman" w:eastAsia="Times New Roman" w:hAnsi="Times New Roman" w:cs="Times New Roman"/>
      <w:color w:val="000000"/>
      <w:sz w:val="24"/>
      <w:szCs w:val="24"/>
    </w:rPr>
  </w:style>
  <w:style w:type="numbering" w:customStyle="1" w:styleId="WW8Num6">
    <w:name w:val="WW8Num6"/>
    <w:basedOn w:val="NoList"/>
    <w:rsid w:val="00153E54"/>
    <w:pPr>
      <w:numPr>
        <w:numId w:val="10"/>
      </w:numPr>
    </w:pPr>
  </w:style>
  <w:style w:type="paragraph" w:styleId="ListParagraph">
    <w:name w:val="List Paragraph"/>
    <w:basedOn w:val="Normal"/>
    <w:uiPriority w:val="34"/>
    <w:qFormat/>
    <w:rsid w:val="00540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Shauna Stephenson</cp:lastModifiedBy>
  <cp:revision>2</cp:revision>
  <dcterms:created xsi:type="dcterms:W3CDTF">2020-03-24T00:37:00Z</dcterms:created>
  <dcterms:modified xsi:type="dcterms:W3CDTF">2020-03-24T00:37:00Z</dcterms:modified>
</cp:coreProperties>
</file>